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A624" w14:textId="77777777" w:rsidR="00E133F8" w:rsidRPr="002C509A" w:rsidRDefault="006200AF" w:rsidP="006200AF">
      <w:pPr>
        <w:spacing w:after="0" w:line="240" w:lineRule="auto"/>
        <w:rPr>
          <w:rFonts w:ascii="Poppins" w:hAnsi="Poppins" w:cs="Poppins"/>
          <w:color w:val="004F6B"/>
          <w:sz w:val="28"/>
          <w:szCs w:val="28"/>
          <w:lang w:val="en-US"/>
        </w:rPr>
      </w:pPr>
      <w:bookmarkStart w:id="0" w:name="_Hlk106274933"/>
      <w:bookmarkEnd w:id="0"/>
      <w:r w:rsidRPr="002C509A">
        <w:rPr>
          <w:rFonts w:ascii="Poppins" w:hAnsi="Poppins" w:cs="Poppins"/>
          <w:b/>
          <w:color w:val="004F6B"/>
          <w:sz w:val="32"/>
          <w:szCs w:val="32"/>
          <w:lang w:val="en-US"/>
        </w:rPr>
        <w:t xml:space="preserve">Accessible Information report summary </w:t>
      </w:r>
    </w:p>
    <w:p w14:paraId="0A8494F0" w14:textId="77777777" w:rsidR="006200AF" w:rsidRPr="002C509A" w:rsidRDefault="006200AF" w:rsidP="006200AF">
      <w:pPr>
        <w:spacing w:after="0" w:line="240" w:lineRule="auto"/>
        <w:rPr>
          <w:rFonts w:ascii="Poppins" w:hAnsi="Poppins" w:cs="Poppins"/>
          <w:b/>
          <w:color w:val="004F6B"/>
          <w:sz w:val="24"/>
          <w:szCs w:val="24"/>
          <w:lang w:val="en-US"/>
        </w:rPr>
      </w:pPr>
    </w:p>
    <w:p w14:paraId="1B527735" w14:textId="77777777" w:rsidR="006200AF" w:rsidRPr="002C509A" w:rsidRDefault="006200AF" w:rsidP="006200AF">
      <w:pPr>
        <w:spacing w:after="0" w:line="240" w:lineRule="auto"/>
        <w:rPr>
          <w:rFonts w:ascii="Poppins" w:hAnsi="Poppins" w:cs="Poppins"/>
          <w:color w:val="004F6B"/>
          <w:sz w:val="24"/>
          <w:szCs w:val="24"/>
          <w:lang w:val="en-US"/>
        </w:rPr>
      </w:pPr>
      <w:r w:rsidRPr="002C509A">
        <w:rPr>
          <w:rFonts w:ascii="Poppins" w:hAnsi="Poppins" w:cs="Poppins"/>
          <w:color w:val="004F6B"/>
          <w:sz w:val="24"/>
          <w:szCs w:val="24"/>
        </w:rPr>
        <w:t>“Ask me what helps me and do something about it.”</w:t>
      </w:r>
    </w:p>
    <w:p w14:paraId="45B3F2B0" w14:textId="77777777" w:rsidR="006200AF" w:rsidRPr="002C509A" w:rsidRDefault="006200AF" w:rsidP="006200AF">
      <w:pPr>
        <w:spacing w:after="0" w:line="240" w:lineRule="auto"/>
        <w:rPr>
          <w:rFonts w:ascii="Poppins" w:hAnsi="Poppins" w:cs="Poppins"/>
          <w:b/>
          <w:color w:val="004F6B"/>
          <w:sz w:val="24"/>
          <w:szCs w:val="24"/>
          <w:lang w:val="en-US"/>
        </w:rPr>
      </w:pPr>
    </w:p>
    <w:p w14:paraId="237219E3" w14:textId="77777777" w:rsidR="006200AF" w:rsidRPr="002C509A" w:rsidRDefault="006200AF" w:rsidP="006200AF">
      <w:pPr>
        <w:shd w:val="clear" w:color="auto" w:fill="FFFFFF"/>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t>The Accessible Information Standard</w:t>
      </w:r>
      <w:r w:rsidR="00165BCE" w:rsidRPr="002C509A">
        <w:rPr>
          <w:rFonts w:ascii="Poppins" w:eastAsia="Times New Roman" w:hAnsi="Poppins" w:cs="Poppins"/>
          <w:color w:val="004F6B"/>
          <w:sz w:val="24"/>
          <w:szCs w:val="24"/>
          <w:lang w:eastAsia="en-GB"/>
        </w:rPr>
        <w:t xml:space="preserve"> (AIS)</w:t>
      </w:r>
      <w:r w:rsidRPr="002C509A">
        <w:rPr>
          <w:rFonts w:ascii="Poppins" w:eastAsia="Times New Roman" w:hAnsi="Poppins" w:cs="Poppins"/>
          <w:color w:val="004F6B"/>
          <w:sz w:val="24"/>
          <w:szCs w:val="24"/>
          <w:lang w:eastAsia="en-GB"/>
        </w:rPr>
        <w:t xml:space="preserve"> was introduced </w:t>
      </w:r>
      <w:r w:rsidR="008A2E75" w:rsidRPr="002C509A">
        <w:rPr>
          <w:rFonts w:ascii="Poppins" w:eastAsia="Times New Roman" w:hAnsi="Poppins" w:cs="Poppins"/>
          <w:color w:val="004F6B"/>
          <w:sz w:val="24"/>
          <w:szCs w:val="24"/>
          <w:lang w:eastAsia="en-GB"/>
        </w:rPr>
        <w:t>in</w:t>
      </w:r>
      <w:r w:rsidRPr="002C509A">
        <w:rPr>
          <w:rFonts w:ascii="Poppins" w:eastAsia="Times New Roman" w:hAnsi="Poppins" w:cs="Poppins"/>
          <w:color w:val="004F6B"/>
          <w:sz w:val="24"/>
          <w:szCs w:val="24"/>
          <w:lang w:eastAsia="en-GB"/>
        </w:rPr>
        <w:t xml:space="preserve"> August 2016. It is a legal requirement to provide information in the format that someone needs.</w:t>
      </w:r>
      <w:r w:rsidR="00610898" w:rsidRPr="002C509A">
        <w:rPr>
          <w:rFonts w:ascii="Poppins" w:eastAsia="Times New Roman" w:hAnsi="Poppins" w:cs="Poppins"/>
          <w:color w:val="004F6B"/>
          <w:sz w:val="24"/>
          <w:szCs w:val="24"/>
          <w:lang w:eastAsia="en-GB"/>
        </w:rPr>
        <w:t xml:space="preserve"> The AIS applies to all organisations that provide NHS care and / or publicly-funded adult social care. </w:t>
      </w:r>
      <w:r w:rsidRPr="002C509A">
        <w:rPr>
          <w:rFonts w:ascii="Poppins" w:eastAsia="Times New Roman" w:hAnsi="Poppins" w:cs="Poppins"/>
          <w:color w:val="004F6B"/>
          <w:sz w:val="24"/>
          <w:szCs w:val="24"/>
          <w:lang w:eastAsia="en-GB"/>
        </w:rPr>
        <w:t xml:space="preserve">The Standard sets out </w:t>
      </w:r>
      <w:r w:rsidR="00D72856" w:rsidRPr="002C509A">
        <w:rPr>
          <w:rFonts w:ascii="Poppins" w:eastAsia="Times New Roman" w:hAnsi="Poppins" w:cs="Poppins"/>
          <w:color w:val="004F6B"/>
          <w:sz w:val="24"/>
          <w:szCs w:val="24"/>
          <w:lang w:eastAsia="en-GB"/>
        </w:rPr>
        <w:t>‘</w:t>
      </w:r>
      <w:r w:rsidRPr="002C509A">
        <w:rPr>
          <w:rFonts w:ascii="Poppins" w:eastAsia="Times New Roman" w:hAnsi="Poppins" w:cs="Poppins"/>
          <w:color w:val="004F6B"/>
          <w:sz w:val="24"/>
          <w:szCs w:val="24"/>
          <w:lang w:eastAsia="en-GB"/>
        </w:rPr>
        <w:t>a specific, consistent approach to identifying, recording, flagging, sharing and meeting the information and communication support needs of patients, service users, carers and parents with a disability, impairment or sensory loss</w:t>
      </w:r>
      <w:r w:rsidR="00D72856" w:rsidRPr="002C509A">
        <w:rPr>
          <w:rFonts w:ascii="Poppins" w:eastAsia="Times New Roman" w:hAnsi="Poppins" w:cs="Poppins"/>
          <w:color w:val="004F6B"/>
          <w:sz w:val="24"/>
          <w:szCs w:val="24"/>
          <w:lang w:eastAsia="en-GB"/>
        </w:rPr>
        <w:t>’</w:t>
      </w:r>
      <w:r w:rsidRPr="002C509A">
        <w:rPr>
          <w:rFonts w:ascii="Poppins" w:eastAsia="Times New Roman" w:hAnsi="Poppins" w:cs="Poppins"/>
          <w:color w:val="004F6B"/>
          <w:sz w:val="24"/>
          <w:szCs w:val="24"/>
          <w:lang w:eastAsia="en-GB"/>
        </w:rPr>
        <w:t>.</w:t>
      </w:r>
    </w:p>
    <w:p w14:paraId="6B57EC09" w14:textId="77777777" w:rsidR="006200AF" w:rsidRPr="002C509A" w:rsidRDefault="006200AF" w:rsidP="006200AF">
      <w:pPr>
        <w:shd w:val="clear" w:color="auto" w:fill="FFFFFF"/>
        <w:spacing w:after="0" w:line="240" w:lineRule="auto"/>
        <w:textAlignment w:val="baseline"/>
        <w:rPr>
          <w:rFonts w:ascii="Poppins" w:eastAsia="Times New Roman" w:hAnsi="Poppins" w:cs="Poppins"/>
          <w:color w:val="004F6B"/>
          <w:sz w:val="24"/>
          <w:szCs w:val="24"/>
          <w:lang w:eastAsia="en-GB"/>
        </w:rPr>
      </w:pPr>
    </w:p>
    <w:p w14:paraId="2706F58E" w14:textId="77777777" w:rsidR="004C055B" w:rsidRPr="002C509A" w:rsidRDefault="00165BCE" w:rsidP="006200AF">
      <w:pPr>
        <w:shd w:val="clear" w:color="auto" w:fill="FFFFFF"/>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t>Healthwatch North Yorkshire</w:t>
      </w:r>
      <w:r w:rsidR="00C036CD" w:rsidRPr="002C509A">
        <w:rPr>
          <w:rFonts w:ascii="Poppins" w:eastAsia="Times New Roman" w:hAnsi="Poppins" w:cs="Poppins"/>
          <w:color w:val="004F6B"/>
          <w:sz w:val="24"/>
          <w:szCs w:val="24"/>
          <w:lang w:eastAsia="en-GB"/>
        </w:rPr>
        <w:t xml:space="preserve"> and</w:t>
      </w:r>
      <w:r w:rsidRPr="002C509A">
        <w:rPr>
          <w:rFonts w:ascii="Poppins" w:eastAsia="Times New Roman" w:hAnsi="Poppins" w:cs="Poppins"/>
          <w:color w:val="004F6B"/>
          <w:sz w:val="24"/>
          <w:szCs w:val="24"/>
          <w:lang w:eastAsia="en-GB"/>
        </w:rPr>
        <w:t xml:space="preserve"> Healthwatch York have worked together to </w:t>
      </w:r>
      <w:r w:rsidR="008A2E75" w:rsidRPr="002C509A">
        <w:rPr>
          <w:rFonts w:ascii="Poppins" w:eastAsia="Times New Roman" w:hAnsi="Poppins" w:cs="Poppins"/>
          <w:color w:val="004F6B"/>
          <w:sz w:val="24"/>
          <w:szCs w:val="24"/>
          <w:lang w:eastAsia="en-GB"/>
        </w:rPr>
        <w:t>understand</w:t>
      </w:r>
      <w:r w:rsidRPr="002C509A">
        <w:rPr>
          <w:rFonts w:ascii="Poppins" w:eastAsia="Times New Roman" w:hAnsi="Poppins" w:cs="Poppins"/>
          <w:color w:val="004F6B"/>
          <w:sz w:val="24"/>
          <w:szCs w:val="24"/>
          <w:lang w:eastAsia="en-GB"/>
        </w:rPr>
        <w:t xml:space="preserve"> if the AIS has made any </w:t>
      </w:r>
      <w:r w:rsidR="00B57146" w:rsidRPr="002C509A">
        <w:rPr>
          <w:rFonts w:ascii="Poppins" w:eastAsia="Times New Roman" w:hAnsi="Poppins" w:cs="Poppins"/>
          <w:color w:val="004F6B"/>
          <w:sz w:val="24"/>
          <w:szCs w:val="24"/>
          <w:lang w:eastAsia="en-GB"/>
        </w:rPr>
        <w:t>difference</w:t>
      </w:r>
      <w:r w:rsidR="008A2E75" w:rsidRPr="002C509A">
        <w:rPr>
          <w:rFonts w:ascii="Poppins" w:eastAsia="Times New Roman" w:hAnsi="Poppins" w:cs="Poppins"/>
          <w:color w:val="004F6B"/>
          <w:sz w:val="24"/>
          <w:szCs w:val="24"/>
          <w:lang w:eastAsia="en-GB"/>
        </w:rPr>
        <w:t xml:space="preserve"> in how people receive information</w:t>
      </w:r>
      <w:r w:rsidR="00B57146" w:rsidRPr="002C509A">
        <w:rPr>
          <w:rFonts w:ascii="Poppins" w:eastAsia="Times New Roman" w:hAnsi="Poppins" w:cs="Poppins"/>
          <w:color w:val="004F6B"/>
          <w:sz w:val="24"/>
          <w:szCs w:val="24"/>
          <w:lang w:eastAsia="en-GB"/>
        </w:rPr>
        <w:t>.</w:t>
      </w:r>
      <w:r w:rsidR="00E62E1C" w:rsidRPr="002C509A">
        <w:rPr>
          <w:rFonts w:ascii="Poppins" w:eastAsia="Times New Roman" w:hAnsi="Poppins" w:cs="Poppins"/>
          <w:color w:val="004F6B"/>
          <w:sz w:val="24"/>
          <w:szCs w:val="24"/>
          <w:lang w:eastAsia="en-GB"/>
        </w:rPr>
        <w:t xml:space="preserve"> North Yorkshire County Council supported us in speaking</w:t>
      </w:r>
      <w:r w:rsidRPr="002C509A">
        <w:rPr>
          <w:rFonts w:ascii="Poppins" w:eastAsia="Times New Roman" w:hAnsi="Poppins" w:cs="Poppins"/>
          <w:color w:val="004F6B"/>
          <w:sz w:val="24"/>
          <w:szCs w:val="24"/>
          <w:lang w:eastAsia="en-GB"/>
        </w:rPr>
        <w:t xml:space="preserve"> </w:t>
      </w:r>
      <w:r w:rsidR="004C055B" w:rsidRPr="002C509A">
        <w:rPr>
          <w:rFonts w:ascii="Poppins" w:eastAsia="Times New Roman" w:hAnsi="Poppins" w:cs="Poppins"/>
          <w:color w:val="004F6B"/>
          <w:sz w:val="24"/>
          <w:szCs w:val="24"/>
          <w:lang w:eastAsia="en-GB"/>
        </w:rPr>
        <w:t xml:space="preserve">to forums and groups with whom they engage, and is undertaking its own internal project to ensure good practice </w:t>
      </w:r>
      <w:r w:rsidR="00FA16C8" w:rsidRPr="002C509A">
        <w:rPr>
          <w:rFonts w:ascii="Poppins" w:eastAsia="Times New Roman" w:hAnsi="Poppins" w:cs="Poppins"/>
          <w:color w:val="004F6B"/>
          <w:sz w:val="24"/>
          <w:szCs w:val="24"/>
          <w:lang w:eastAsia="en-GB"/>
        </w:rPr>
        <w:t xml:space="preserve">in accessible information </w:t>
      </w:r>
      <w:r w:rsidR="004C055B" w:rsidRPr="002C509A">
        <w:rPr>
          <w:rFonts w:ascii="Poppins" w:eastAsia="Times New Roman" w:hAnsi="Poppins" w:cs="Poppins"/>
          <w:color w:val="004F6B"/>
          <w:sz w:val="24"/>
          <w:szCs w:val="24"/>
          <w:lang w:eastAsia="en-GB"/>
        </w:rPr>
        <w:t xml:space="preserve">is embedded </w:t>
      </w:r>
      <w:r w:rsidR="00FA16C8" w:rsidRPr="002C509A">
        <w:rPr>
          <w:rFonts w:ascii="Poppins" w:eastAsia="Times New Roman" w:hAnsi="Poppins" w:cs="Poppins"/>
          <w:color w:val="004F6B"/>
          <w:sz w:val="24"/>
          <w:szCs w:val="24"/>
          <w:lang w:eastAsia="en-GB"/>
        </w:rPr>
        <w:t>within the organisation</w:t>
      </w:r>
      <w:r w:rsidR="008A2E75" w:rsidRPr="002C509A">
        <w:rPr>
          <w:rFonts w:ascii="Poppins" w:eastAsia="Times New Roman" w:hAnsi="Poppins" w:cs="Poppins"/>
          <w:color w:val="004F6B"/>
          <w:sz w:val="24"/>
          <w:szCs w:val="24"/>
          <w:lang w:eastAsia="en-GB"/>
        </w:rPr>
        <w:t xml:space="preserve"> and </w:t>
      </w:r>
      <w:r w:rsidR="00D72856" w:rsidRPr="002C509A">
        <w:rPr>
          <w:rFonts w:ascii="Poppins" w:eastAsia="Times New Roman" w:hAnsi="Poppins" w:cs="Poppins"/>
          <w:color w:val="004F6B"/>
          <w:sz w:val="24"/>
          <w:szCs w:val="24"/>
          <w:lang w:eastAsia="en-GB"/>
        </w:rPr>
        <w:t xml:space="preserve">it is </w:t>
      </w:r>
      <w:r w:rsidR="008A2E75" w:rsidRPr="002C509A">
        <w:rPr>
          <w:rFonts w:ascii="Poppins" w:eastAsia="Times New Roman" w:hAnsi="Poppins" w:cs="Poppins"/>
          <w:color w:val="004F6B"/>
          <w:sz w:val="24"/>
          <w:szCs w:val="24"/>
          <w:lang w:eastAsia="en-GB"/>
        </w:rPr>
        <w:t>providing information in appropriate formats to local people</w:t>
      </w:r>
      <w:r w:rsidR="00FA16C8" w:rsidRPr="002C509A">
        <w:rPr>
          <w:rFonts w:ascii="Poppins" w:eastAsia="Times New Roman" w:hAnsi="Poppins" w:cs="Poppins"/>
          <w:color w:val="004F6B"/>
          <w:sz w:val="24"/>
          <w:szCs w:val="24"/>
          <w:lang w:eastAsia="en-GB"/>
        </w:rPr>
        <w:t>.</w:t>
      </w:r>
    </w:p>
    <w:p w14:paraId="51070BCC" w14:textId="77777777" w:rsidR="004C055B" w:rsidRPr="002C509A" w:rsidRDefault="004C055B" w:rsidP="006200AF">
      <w:pPr>
        <w:shd w:val="clear" w:color="auto" w:fill="FFFFFF"/>
        <w:spacing w:after="0" w:line="240" w:lineRule="auto"/>
        <w:textAlignment w:val="baseline"/>
        <w:rPr>
          <w:rFonts w:ascii="Poppins" w:eastAsia="Times New Roman" w:hAnsi="Poppins" w:cs="Poppins"/>
          <w:color w:val="004F6B"/>
          <w:sz w:val="24"/>
          <w:szCs w:val="24"/>
          <w:lang w:eastAsia="en-GB"/>
        </w:rPr>
      </w:pPr>
    </w:p>
    <w:p w14:paraId="165C6854" w14:textId="77777777" w:rsidR="006200AF" w:rsidRPr="002C509A" w:rsidRDefault="00E62E1C" w:rsidP="006200AF">
      <w:pPr>
        <w:shd w:val="clear" w:color="auto" w:fill="FFFFFF"/>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t>Through surveys, focus groups and conversations, w</w:t>
      </w:r>
      <w:r w:rsidR="00165BCE" w:rsidRPr="002C509A">
        <w:rPr>
          <w:rFonts w:ascii="Poppins" w:eastAsia="Times New Roman" w:hAnsi="Poppins" w:cs="Poppins"/>
          <w:color w:val="004F6B"/>
          <w:sz w:val="24"/>
          <w:szCs w:val="24"/>
          <w:lang w:eastAsia="en-GB"/>
        </w:rPr>
        <w:t>e heard from more than 300 people who shared their experiences of getting information in a format they can access and understand</w:t>
      </w:r>
      <w:r w:rsidRPr="002C509A">
        <w:rPr>
          <w:rFonts w:ascii="Poppins" w:eastAsia="Times New Roman" w:hAnsi="Poppins" w:cs="Poppins"/>
          <w:color w:val="004F6B"/>
          <w:sz w:val="24"/>
          <w:szCs w:val="24"/>
          <w:lang w:eastAsia="en-GB"/>
        </w:rPr>
        <w:t xml:space="preserve"> from a wide range of organisations</w:t>
      </w:r>
      <w:r w:rsidR="004C055B" w:rsidRPr="002C509A">
        <w:rPr>
          <w:rFonts w:ascii="Poppins" w:eastAsia="Times New Roman" w:hAnsi="Poppins" w:cs="Poppins"/>
          <w:color w:val="004F6B"/>
          <w:sz w:val="24"/>
          <w:szCs w:val="24"/>
          <w:lang w:eastAsia="en-GB"/>
        </w:rPr>
        <w:t>, including health and social care organisations</w:t>
      </w:r>
      <w:r w:rsidR="007E3584" w:rsidRPr="002C509A">
        <w:rPr>
          <w:rFonts w:ascii="Poppins" w:eastAsia="Times New Roman" w:hAnsi="Poppins" w:cs="Poppins"/>
          <w:color w:val="004F6B"/>
          <w:sz w:val="24"/>
          <w:szCs w:val="24"/>
          <w:lang w:eastAsia="en-GB"/>
        </w:rPr>
        <w:t>,</w:t>
      </w:r>
      <w:r w:rsidR="00FA16C8" w:rsidRPr="002C509A">
        <w:rPr>
          <w:rFonts w:ascii="Poppins" w:eastAsia="Times New Roman" w:hAnsi="Poppins" w:cs="Poppins"/>
          <w:color w:val="004F6B"/>
          <w:sz w:val="24"/>
          <w:szCs w:val="24"/>
          <w:lang w:eastAsia="en-GB"/>
        </w:rPr>
        <w:t xml:space="preserve"> colleges and workplaces</w:t>
      </w:r>
      <w:r w:rsidR="00165BCE" w:rsidRPr="002C509A">
        <w:rPr>
          <w:rFonts w:ascii="Poppins" w:eastAsia="Times New Roman" w:hAnsi="Poppins" w:cs="Poppins"/>
          <w:color w:val="004F6B"/>
          <w:sz w:val="24"/>
          <w:szCs w:val="24"/>
          <w:lang w:eastAsia="en-GB"/>
        </w:rPr>
        <w:t xml:space="preserve">. We found some </w:t>
      </w:r>
      <w:r w:rsidR="00B57146" w:rsidRPr="002C509A">
        <w:rPr>
          <w:rFonts w:ascii="Poppins" w:eastAsia="Times New Roman" w:hAnsi="Poppins" w:cs="Poppins"/>
          <w:color w:val="004F6B"/>
          <w:sz w:val="24"/>
          <w:szCs w:val="24"/>
          <w:lang w:eastAsia="en-GB"/>
        </w:rPr>
        <w:t>example</w:t>
      </w:r>
      <w:r w:rsidR="00425298" w:rsidRPr="002C509A">
        <w:rPr>
          <w:rFonts w:ascii="Poppins" w:eastAsia="Times New Roman" w:hAnsi="Poppins" w:cs="Poppins"/>
          <w:color w:val="004F6B"/>
          <w:sz w:val="24"/>
          <w:szCs w:val="24"/>
          <w:lang w:eastAsia="en-GB"/>
        </w:rPr>
        <w:t>s</w:t>
      </w:r>
      <w:r w:rsidR="00B57146" w:rsidRPr="002C509A">
        <w:rPr>
          <w:rFonts w:ascii="Poppins" w:eastAsia="Times New Roman" w:hAnsi="Poppins" w:cs="Poppins"/>
          <w:color w:val="004F6B"/>
          <w:sz w:val="24"/>
          <w:szCs w:val="24"/>
          <w:lang w:eastAsia="en-GB"/>
        </w:rPr>
        <w:t xml:space="preserve"> of </w:t>
      </w:r>
      <w:r w:rsidR="00165BCE" w:rsidRPr="002C509A">
        <w:rPr>
          <w:rFonts w:ascii="Poppins" w:eastAsia="Times New Roman" w:hAnsi="Poppins" w:cs="Poppins"/>
          <w:color w:val="004F6B"/>
          <w:sz w:val="24"/>
          <w:szCs w:val="24"/>
          <w:lang w:eastAsia="en-GB"/>
        </w:rPr>
        <w:t>good</w:t>
      </w:r>
      <w:r w:rsidR="00B57146" w:rsidRPr="002C509A">
        <w:rPr>
          <w:rFonts w:ascii="Poppins" w:eastAsia="Times New Roman" w:hAnsi="Poppins" w:cs="Poppins"/>
          <w:color w:val="004F6B"/>
          <w:sz w:val="24"/>
          <w:szCs w:val="24"/>
          <w:lang w:eastAsia="en-GB"/>
        </w:rPr>
        <w:t xml:space="preserve"> practice</w:t>
      </w:r>
      <w:r w:rsidR="00165BCE" w:rsidRPr="002C509A">
        <w:rPr>
          <w:rFonts w:ascii="Poppins" w:eastAsia="Times New Roman" w:hAnsi="Poppins" w:cs="Poppins"/>
          <w:color w:val="004F6B"/>
          <w:sz w:val="24"/>
          <w:szCs w:val="24"/>
          <w:lang w:eastAsia="en-GB"/>
        </w:rPr>
        <w:t xml:space="preserve"> but too often people aren’t getting information in the right format</w:t>
      </w:r>
      <w:r w:rsidR="008A2E75" w:rsidRPr="002C509A">
        <w:rPr>
          <w:rFonts w:ascii="Poppins" w:eastAsia="Times New Roman" w:hAnsi="Poppins" w:cs="Poppins"/>
          <w:color w:val="004F6B"/>
          <w:sz w:val="24"/>
          <w:szCs w:val="24"/>
          <w:lang w:eastAsia="en-GB"/>
        </w:rPr>
        <w:t xml:space="preserve"> to meet their needs</w:t>
      </w:r>
      <w:r w:rsidR="00610898" w:rsidRPr="002C509A">
        <w:rPr>
          <w:rFonts w:ascii="Poppins" w:eastAsia="Times New Roman" w:hAnsi="Poppins" w:cs="Poppins"/>
          <w:color w:val="004F6B"/>
          <w:sz w:val="24"/>
          <w:szCs w:val="24"/>
          <w:lang w:eastAsia="en-GB"/>
        </w:rPr>
        <w:t xml:space="preserve">. Two thirds </w:t>
      </w:r>
      <w:r w:rsidR="00165BCE" w:rsidRPr="002C509A">
        <w:rPr>
          <w:rFonts w:ascii="Poppins" w:eastAsia="Times New Roman" w:hAnsi="Poppins" w:cs="Poppins"/>
          <w:color w:val="004F6B"/>
          <w:sz w:val="24"/>
          <w:szCs w:val="24"/>
          <w:lang w:eastAsia="en-GB"/>
        </w:rPr>
        <w:t xml:space="preserve">of survey respondents said they had never been asked what format they needed. </w:t>
      </w:r>
    </w:p>
    <w:p w14:paraId="721B2279" w14:textId="77777777" w:rsidR="00165BCE" w:rsidRPr="002C509A" w:rsidRDefault="00165BCE" w:rsidP="006200AF">
      <w:pPr>
        <w:shd w:val="clear" w:color="auto" w:fill="FFFFFF"/>
        <w:spacing w:after="0" w:line="240" w:lineRule="auto"/>
        <w:textAlignment w:val="baseline"/>
        <w:rPr>
          <w:rFonts w:ascii="Poppins" w:eastAsia="Times New Roman" w:hAnsi="Poppins" w:cs="Poppins"/>
          <w:color w:val="004F6B"/>
          <w:sz w:val="24"/>
          <w:szCs w:val="24"/>
          <w:lang w:eastAsia="en-GB"/>
        </w:rPr>
      </w:pPr>
    </w:p>
    <w:p w14:paraId="1606727F" w14:textId="77777777" w:rsidR="00165BCE" w:rsidRPr="002C509A" w:rsidRDefault="00165BCE" w:rsidP="006200AF">
      <w:pPr>
        <w:shd w:val="clear" w:color="auto" w:fill="FFFFFF"/>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t xml:space="preserve">The feedback we received fell into a number of themes: </w:t>
      </w:r>
    </w:p>
    <w:p w14:paraId="10633367" w14:textId="77777777" w:rsidR="00165BCE" w:rsidRPr="002C509A" w:rsidRDefault="00165BCE" w:rsidP="006200AF">
      <w:pPr>
        <w:shd w:val="clear" w:color="auto" w:fill="FFFFFF"/>
        <w:spacing w:after="0" w:line="240" w:lineRule="auto"/>
        <w:textAlignment w:val="baseline"/>
        <w:rPr>
          <w:rFonts w:ascii="Poppins" w:eastAsia="Times New Roman" w:hAnsi="Poppins" w:cs="Poppins"/>
          <w:color w:val="004F6B"/>
          <w:sz w:val="28"/>
          <w:szCs w:val="28"/>
          <w:lang w:eastAsia="en-GB"/>
        </w:rPr>
      </w:pPr>
    </w:p>
    <w:p w14:paraId="48B7B1E9" w14:textId="77777777" w:rsidR="00165BCE" w:rsidRPr="002C509A" w:rsidRDefault="00165BCE" w:rsidP="006200AF">
      <w:pPr>
        <w:shd w:val="clear" w:color="auto" w:fill="FFFFFF"/>
        <w:spacing w:after="0" w:line="240" w:lineRule="auto"/>
        <w:textAlignment w:val="baseline"/>
        <w:rPr>
          <w:rFonts w:ascii="Poppins" w:eastAsia="Times New Roman" w:hAnsi="Poppins" w:cs="Poppins"/>
          <w:b/>
          <w:color w:val="004F6B"/>
          <w:sz w:val="28"/>
          <w:szCs w:val="28"/>
          <w:lang w:eastAsia="en-GB"/>
        </w:rPr>
      </w:pPr>
      <w:r w:rsidRPr="002C509A">
        <w:rPr>
          <w:rFonts w:ascii="Poppins" w:eastAsia="Times New Roman" w:hAnsi="Poppins" w:cs="Poppins"/>
          <w:b/>
          <w:color w:val="004F6B"/>
          <w:sz w:val="28"/>
          <w:szCs w:val="28"/>
          <w:lang w:eastAsia="en-GB"/>
        </w:rPr>
        <w:t xml:space="preserve">I want to be independent </w:t>
      </w:r>
    </w:p>
    <w:p w14:paraId="4A311A06" w14:textId="77777777" w:rsidR="00165BCE" w:rsidRPr="002C509A" w:rsidRDefault="00165BCE" w:rsidP="006200AF">
      <w:pPr>
        <w:shd w:val="clear" w:color="auto" w:fill="FFFFFF"/>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t>Many people felt robbed of their independence as a result of not getting health and care information in a way they could read themselves. Many organisations send information in a standard letter format</w:t>
      </w:r>
      <w:r w:rsidR="00610898" w:rsidRPr="002C509A">
        <w:rPr>
          <w:rFonts w:ascii="Poppins" w:eastAsia="Times New Roman" w:hAnsi="Poppins" w:cs="Poppins"/>
          <w:color w:val="004F6B"/>
          <w:sz w:val="24"/>
          <w:szCs w:val="24"/>
          <w:lang w:eastAsia="en-GB"/>
        </w:rPr>
        <w:t>. The</w:t>
      </w:r>
      <w:r w:rsidR="009E0909" w:rsidRPr="002C509A">
        <w:rPr>
          <w:rFonts w:ascii="Poppins" w:eastAsia="Times New Roman" w:hAnsi="Poppins" w:cs="Poppins"/>
          <w:color w:val="004F6B"/>
          <w:sz w:val="24"/>
          <w:szCs w:val="24"/>
          <w:lang w:eastAsia="en-GB"/>
        </w:rPr>
        <w:t>se often</w:t>
      </w:r>
      <w:r w:rsidRPr="002C509A">
        <w:rPr>
          <w:rFonts w:ascii="Poppins" w:eastAsia="Times New Roman" w:hAnsi="Poppins" w:cs="Poppins"/>
          <w:color w:val="004F6B"/>
          <w:sz w:val="24"/>
          <w:szCs w:val="24"/>
          <w:lang w:eastAsia="en-GB"/>
        </w:rPr>
        <w:t xml:space="preserve"> only offer a phone number for </w:t>
      </w:r>
      <w:r w:rsidR="009E0909" w:rsidRPr="002C509A">
        <w:rPr>
          <w:rFonts w:ascii="Poppins" w:eastAsia="Times New Roman" w:hAnsi="Poppins" w:cs="Poppins"/>
          <w:color w:val="004F6B"/>
          <w:sz w:val="24"/>
          <w:szCs w:val="24"/>
          <w:lang w:eastAsia="en-GB"/>
        </w:rPr>
        <w:t>q</w:t>
      </w:r>
      <w:r w:rsidRPr="002C509A">
        <w:rPr>
          <w:rFonts w:ascii="Poppins" w:eastAsia="Times New Roman" w:hAnsi="Poppins" w:cs="Poppins"/>
          <w:color w:val="004F6B"/>
          <w:sz w:val="24"/>
          <w:szCs w:val="24"/>
          <w:lang w:eastAsia="en-GB"/>
        </w:rPr>
        <w:t>ueries</w:t>
      </w:r>
      <w:r w:rsidR="00C80ACA" w:rsidRPr="002C509A">
        <w:rPr>
          <w:rFonts w:ascii="Poppins" w:eastAsia="Times New Roman" w:hAnsi="Poppins" w:cs="Poppins"/>
          <w:color w:val="004F6B"/>
          <w:sz w:val="24"/>
          <w:szCs w:val="24"/>
          <w:lang w:eastAsia="en-GB"/>
        </w:rPr>
        <w:t xml:space="preserve">, to change appointments or </w:t>
      </w:r>
      <w:r w:rsidR="00610898" w:rsidRPr="002C509A">
        <w:rPr>
          <w:rFonts w:ascii="Poppins" w:eastAsia="Times New Roman" w:hAnsi="Poppins" w:cs="Poppins"/>
          <w:color w:val="004F6B"/>
          <w:sz w:val="24"/>
          <w:szCs w:val="24"/>
          <w:lang w:eastAsia="en-GB"/>
        </w:rPr>
        <w:t xml:space="preserve">to </w:t>
      </w:r>
      <w:r w:rsidR="00C036CD" w:rsidRPr="002C509A">
        <w:rPr>
          <w:rFonts w:ascii="Poppins" w:eastAsia="Times New Roman" w:hAnsi="Poppins" w:cs="Poppins"/>
          <w:color w:val="004F6B"/>
          <w:sz w:val="24"/>
          <w:szCs w:val="24"/>
          <w:lang w:eastAsia="en-GB"/>
        </w:rPr>
        <w:t>carry out phone</w:t>
      </w:r>
      <w:r w:rsidR="00C80ACA" w:rsidRPr="002C509A">
        <w:rPr>
          <w:rFonts w:ascii="Poppins" w:eastAsia="Times New Roman" w:hAnsi="Poppins" w:cs="Poppins"/>
          <w:color w:val="004F6B"/>
          <w:sz w:val="24"/>
          <w:szCs w:val="24"/>
          <w:lang w:eastAsia="en-GB"/>
        </w:rPr>
        <w:t xml:space="preserve"> </w:t>
      </w:r>
      <w:r w:rsidR="00C036CD" w:rsidRPr="002C509A">
        <w:rPr>
          <w:rFonts w:ascii="Poppins" w:eastAsia="Times New Roman" w:hAnsi="Poppins" w:cs="Poppins"/>
          <w:color w:val="004F6B"/>
          <w:sz w:val="24"/>
          <w:szCs w:val="24"/>
          <w:lang w:eastAsia="en-GB"/>
        </w:rPr>
        <w:t>appointments with a GP or consultant</w:t>
      </w:r>
      <w:r w:rsidR="00C80ACA" w:rsidRPr="002C509A">
        <w:rPr>
          <w:rFonts w:ascii="Poppins" w:eastAsia="Times New Roman" w:hAnsi="Poppins" w:cs="Poppins"/>
          <w:color w:val="004F6B"/>
          <w:sz w:val="24"/>
          <w:szCs w:val="24"/>
          <w:lang w:eastAsia="en-GB"/>
        </w:rPr>
        <w:t xml:space="preserve">. </w:t>
      </w:r>
    </w:p>
    <w:p w14:paraId="58C044F9" w14:textId="77777777" w:rsidR="00165BCE" w:rsidRPr="002C509A" w:rsidRDefault="00165BCE" w:rsidP="006200AF">
      <w:pPr>
        <w:shd w:val="clear" w:color="auto" w:fill="FFFFFF"/>
        <w:spacing w:after="0" w:line="240" w:lineRule="auto"/>
        <w:textAlignment w:val="baseline"/>
        <w:rPr>
          <w:rFonts w:ascii="Poppins" w:eastAsia="Times New Roman" w:hAnsi="Poppins" w:cs="Poppins"/>
          <w:color w:val="004F6B"/>
          <w:sz w:val="24"/>
          <w:szCs w:val="24"/>
          <w:lang w:eastAsia="en-GB"/>
        </w:rPr>
      </w:pPr>
    </w:p>
    <w:p w14:paraId="6322FAC4" w14:textId="77777777" w:rsidR="00165BCE" w:rsidRPr="002C509A" w:rsidRDefault="00C80ACA" w:rsidP="006200AF">
      <w:pPr>
        <w:shd w:val="clear" w:color="auto" w:fill="FFFFFF"/>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t xml:space="preserve">However, </w:t>
      </w:r>
      <w:r w:rsidR="00610898" w:rsidRPr="002C509A">
        <w:rPr>
          <w:rFonts w:ascii="Poppins" w:eastAsia="Times New Roman" w:hAnsi="Poppins" w:cs="Poppins"/>
          <w:color w:val="004F6B"/>
          <w:sz w:val="24"/>
          <w:szCs w:val="24"/>
          <w:lang w:eastAsia="en-GB"/>
        </w:rPr>
        <w:t xml:space="preserve">some </w:t>
      </w:r>
      <w:r w:rsidRPr="002C509A">
        <w:rPr>
          <w:rFonts w:ascii="Poppins" w:eastAsia="Times New Roman" w:hAnsi="Poppins" w:cs="Poppins"/>
          <w:color w:val="004F6B"/>
          <w:sz w:val="24"/>
          <w:szCs w:val="24"/>
          <w:lang w:eastAsia="en-GB"/>
        </w:rPr>
        <w:t>p</w:t>
      </w:r>
      <w:r w:rsidR="00165BCE" w:rsidRPr="002C509A">
        <w:rPr>
          <w:rFonts w:ascii="Poppins" w:eastAsia="Times New Roman" w:hAnsi="Poppins" w:cs="Poppins"/>
          <w:color w:val="004F6B"/>
          <w:sz w:val="24"/>
          <w:szCs w:val="24"/>
          <w:lang w:eastAsia="en-GB"/>
        </w:rPr>
        <w:t>eople with sight loss</w:t>
      </w:r>
      <w:r w:rsidR="009E0909" w:rsidRPr="002C509A">
        <w:rPr>
          <w:rFonts w:ascii="Poppins" w:eastAsia="Times New Roman" w:hAnsi="Poppins" w:cs="Poppins"/>
          <w:color w:val="004F6B"/>
          <w:sz w:val="24"/>
          <w:szCs w:val="24"/>
          <w:lang w:eastAsia="en-GB"/>
        </w:rPr>
        <w:t>,</w:t>
      </w:r>
      <w:r w:rsidR="00165BCE" w:rsidRPr="002C509A">
        <w:rPr>
          <w:rFonts w:ascii="Poppins" w:eastAsia="Times New Roman" w:hAnsi="Poppins" w:cs="Poppins"/>
          <w:color w:val="004F6B"/>
          <w:sz w:val="24"/>
          <w:szCs w:val="24"/>
          <w:lang w:eastAsia="en-GB"/>
        </w:rPr>
        <w:t xml:space="preserve"> a learning difficulty </w:t>
      </w:r>
      <w:r w:rsidR="009E0909" w:rsidRPr="002C509A">
        <w:rPr>
          <w:rFonts w:ascii="Poppins" w:eastAsia="Times New Roman" w:hAnsi="Poppins" w:cs="Poppins"/>
          <w:color w:val="004F6B"/>
          <w:sz w:val="24"/>
          <w:szCs w:val="24"/>
          <w:lang w:eastAsia="en-GB"/>
        </w:rPr>
        <w:t>or</w:t>
      </w:r>
      <w:r w:rsidR="00165BCE" w:rsidRPr="002C509A">
        <w:rPr>
          <w:rFonts w:ascii="Poppins" w:eastAsia="Times New Roman" w:hAnsi="Poppins" w:cs="Poppins"/>
          <w:color w:val="004F6B"/>
          <w:sz w:val="24"/>
          <w:szCs w:val="24"/>
          <w:lang w:eastAsia="en-GB"/>
        </w:rPr>
        <w:t xml:space="preserve"> other conditions </w:t>
      </w:r>
      <w:r w:rsidR="009E0909" w:rsidRPr="002C509A">
        <w:rPr>
          <w:rFonts w:ascii="Poppins" w:eastAsia="Times New Roman" w:hAnsi="Poppins" w:cs="Poppins"/>
          <w:color w:val="004F6B"/>
          <w:sz w:val="24"/>
          <w:szCs w:val="24"/>
          <w:lang w:eastAsia="en-GB"/>
        </w:rPr>
        <w:t>cannot</w:t>
      </w:r>
      <w:r w:rsidR="00165BCE" w:rsidRPr="002C509A">
        <w:rPr>
          <w:rFonts w:ascii="Poppins" w:eastAsia="Times New Roman" w:hAnsi="Poppins" w:cs="Poppins"/>
          <w:color w:val="004F6B"/>
          <w:sz w:val="24"/>
          <w:szCs w:val="24"/>
          <w:lang w:eastAsia="en-GB"/>
        </w:rPr>
        <w:t xml:space="preserve"> access or understand a standard print letter and rely on others to read it out to them. </w:t>
      </w:r>
      <w:r w:rsidR="00610898" w:rsidRPr="002C509A">
        <w:rPr>
          <w:rFonts w:ascii="Poppins" w:eastAsia="Times New Roman" w:hAnsi="Poppins" w:cs="Poppins"/>
          <w:color w:val="004F6B"/>
          <w:sz w:val="24"/>
          <w:szCs w:val="24"/>
          <w:lang w:eastAsia="en-GB"/>
        </w:rPr>
        <w:t>Similarly, some p</w:t>
      </w:r>
      <w:r w:rsidR="00165BCE" w:rsidRPr="002C509A">
        <w:rPr>
          <w:rFonts w:ascii="Poppins" w:eastAsia="Times New Roman" w:hAnsi="Poppins" w:cs="Poppins"/>
          <w:color w:val="004F6B"/>
          <w:sz w:val="24"/>
          <w:szCs w:val="24"/>
          <w:lang w:eastAsia="en-GB"/>
        </w:rPr>
        <w:t>eople who are D</w:t>
      </w:r>
      <w:r w:rsidR="009E0909" w:rsidRPr="002C509A">
        <w:rPr>
          <w:rFonts w:ascii="Poppins" w:eastAsia="Times New Roman" w:hAnsi="Poppins" w:cs="Poppins"/>
          <w:color w:val="004F6B"/>
          <w:sz w:val="24"/>
          <w:szCs w:val="24"/>
          <w:lang w:eastAsia="en-GB"/>
        </w:rPr>
        <w:t>/d</w:t>
      </w:r>
      <w:r w:rsidR="00165BCE" w:rsidRPr="002C509A">
        <w:rPr>
          <w:rFonts w:ascii="Poppins" w:eastAsia="Times New Roman" w:hAnsi="Poppins" w:cs="Poppins"/>
          <w:color w:val="004F6B"/>
          <w:sz w:val="24"/>
          <w:szCs w:val="24"/>
          <w:lang w:eastAsia="en-GB"/>
        </w:rPr>
        <w:t xml:space="preserve">eaf, people who are neurodiverse, or have speech issues </w:t>
      </w:r>
      <w:r w:rsidR="009E0909" w:rsidRPr="002C509A">
        <w:rPr>
          <w:rFonts w:ascii="Poppins" w:eastAsia="Times New Roman" w:hAnsi="Poppins" w:cs="Poppins"/>
          <w:color w:val="004F6B"/>
          <w:sz w:val="24"/>
          <w:szCs w:val="24"/>
          <w:lang w:eastAsia="en-GB"/>
        </w:rPr>
        <w:t>cannot</w:t>
      </w:r>
      <w:r w:rsidR="007E3584" w:rsidRPr="002C509A">
        <w:rPr>
          <w:rFonts w:ascii="Poppins" w:eastAsia="Times New Roman" w:hAnsi="Poppins" w:cs="Poppins"/>
          <w:color w:val="004F6B"/>
          <w:sz w:val="24"/>
          <w:szCs w:val="24"/>
          <w:lang w:eastAsia="en-GB"/>
        </w:rPr>
        <w:t xml:space="preserve"> </w:t>
      </w:r>
      <w:r w:rsidR="00165BCE" w:rsidRPr="002C509A">
        <w:rPr>
          <w:rFonts w:ascii="Poppins" w:eastAsia="Times New Roman" w:hAnsi="Poppins" w:cs="Poppins"/>
          <w:color w:val="004F6B"/>
          <w:sz w:val="24"/>
          <w:szCs w:val="24"/>
          <w:lang w:eastAsia="en-GB"/>
        </w:rPr>
        <w:t>use the phone</w:t>
      </w:r>
      <w:r w:rsidR="00610898" w:rsidRPr="002C509A">
        <w:rPr>
          <w:rFonts w:ascii="Poppins" w:eastAsia="Times New Roman" w:hAnsi="Poppins" w:cs="Poppins"/>
          <w:color w:val="004F6B"/>
          <w:sz w:val="24"/>
          <w:szCs w:val="24"/>
          <w:lang w:eastAsia="en-GB"/>
        </w:rPr>
        <w:t>. Wi</w:t>
      </w:r>
      <w:r w:rsidR="00165BCE" w:rsidRPr="002C509A">
        <w:rPr>
          <w:rFonts w:ascii="Poppins" w:eastAsia="Times New Roman" w:hAnsi="Poppins" w:cs="Poppins"/>
          <w:color w:val="004F6B"/>
          <w:sz w:val="24"/>
          <w:szCs w:val="24"/>
          <w:lang w:eastAsia="en-GB"/>
        </w:rPr>
        <w:t xml:space="preserve">th no other option to contact services, </w:t>
      </w:r>
      <w:r w:rsidR="00610898" w:rsidRPr="002C509A">
        <w:rPr>
          <w:rFonts w:ascii="Poppins" w:eastAsia="Times New Roman" w:hAnsi="Poppins" w:cs="Poppins"/>
          <w:color w:val="004F6B"/>
          <w:sz w:val="24"/>
          <w:szCs w:val="24"/>
          <w:lang w:eastAsia="en-GB"/>
        </w:rPr>
        <w:t xml:space="preserve">they </w:t>
      </w:r>
      <w:r w:rsidR="00165BCE" w:rsidRPr="002C509A">
        <w:rPr>
          <w:rFonts w:ascii="Poppins" w:eastAsia="Times New Roman" w:hAnsi="Poppins" w:cs="Poppins"/>
          <w:color w:val="004F6B"/>
          <w:sz w:val="24"/>
          <w:szCs w:val="24"/>
          <w:lang w:eastAsia="en-GB"/>
        </w:rPr>
        <w:t xml:space="preserve">have to rely on someone else to have conversations on their behalf. </w:t>
      </w:r>
    </w:p>
    <w:p w14:paraId="4FFB2A23" w14:textId="77777777" w:rsidR="00165BCE" w:rsidRPr="002C509A" w:rsidRDefault="00165BCE" w:rsidP="006200AF">
      <w:pPr>
        <w:shd w:val="clear" w:color="auto" w:fill="FFFFFF"/>
        <w:spacing w:after="0" w:line="240" w:lineRule="auto"/>
        <w:textAlignment w:val="baseline"/>
        <w:rPr>
          <w:rFonts w:ascii="Poppins" w:eastAsia="Times New Roman" w:hAnsi="Poppins" w:cs="Poppins"/>
          <w:color w:val="004F6B"/>
          <w:sz w:val="24"/>
          <w:szCs w:val="24"/>
          <w:lang w:eastAsia="en-GB"/>
        </w:rPr>
      </w:pPr>
    </w:p>
    <w:p w14:paraId="718C60FF" w14:textId="77777777" w:rsidR="00C80ACA" w:rsidRPr="002C509A" w:rsidRDefault="00610898" w:rsidP="006200AF">
      <w:pPr>
        <w:shd w:val="clear" w:color="auto" w:fill="FFFFFF"/>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t>We all have rights in health and care. Most of us take for granted</w:t>
      </w:r>
      <w:r w:rsidR="00C80ACA" w:rsidRPr="002C509A">
        <w:rPr>
          <w:rFonts w:ascii="Poppins" w:eastAsia="Times New Roman" w:hAnsi="Poppins" w:cs="Poppins"/>
          <w:color w:val="004F6B"/>
          <w:sz w:val="24"/>
          <w:szCs w:val="24"/>
          <w:lang w:eastAsia="en-GB"/>
        </w:rPr>
        <w:t xml:space="preserve"> that we are the first people to </w:t>
      </w:r>
      <w:r w:rsidRPr="002C509A">
        <w:rPr>
          <w:rFonts w:ascii="Poppins" w:eastAsia="Times New Roman" w:hAnsi="Poppins" w:cs="Poppins"/>
          <w:color w:val="004F6B"/>
          <w:sz w:val="24"/>
          <w:szCs w:val="24"/>
          <w:lang w:eastAsia="en-GB"/>
        </w:rPr>
        <w:t>know</w:t>
      </w:r>
      <w:r w:rsidR="00C80ACA" w:rsidRPr="002C509A">
        <w:rPr>
          <w:rFonts w:ascii="Poppins" w:eastAsia="Times New Roman" w:hAnsi="Poppins" w:cs="Poppins"/>
          <w:color w:val="004F6B"/>
          <w:sz w:val="24"/>
          <w:szCs w:val="24"/>
          <w:lang w:eastAsia="en-GB"/>
        </w:rPr>
        <w:t xml:space="preserve"> the news about personal health or care issues</w:t>
      </w:r>
      <w:r w:rsidRPr="002C509A">
        <w:rPr>
          <w:rFonts w:ascii="Poppins" w:eastAsia="Times New Roman" w:hAnsi="Poppins" w:cs="Poppins"/>
          <w:color w:val="004F6B"/>
          <w:sz w:val="24"/>
          <w:szCs w:val="24"/>
          <w:lang w:eastAsia="en-GB"/>
        </w:rPr>
        <w:t>. Thi</w:t>
      </w:r>
      <w:r w:rsidR="00C80ACA" w:rsidRPr="002C509A">
        <w:rPr>
          <w:rFonts w:ascii="Poppins" w:eastAsia="Times New Roman" w:hAnsi="Poppins" w:cs="Poppins"/>
          <w:color w:val="004F6B"/>
          <w:sz w:val="24"/>
          <w:szCs w:val="24"/>
          <w:lang w:eastAsia="en-GB"/>
        </w:rPr>
        <w:t>s</w:t>
      </w:r>
      <w:r w:rsidRPr="002C509A">
        <w:rPr>
          <w:rFonts w:ascii="Poppins" w:eastAsia="Times New Roman" w:hAnsi="Poppins" w:cs="Poppins"/>
          <w:color w:val="004F6B"/>
          <w:sz w:val="24"/>
          <w:szCs w:val="24"/>
          <w:lang w:eastAsia="en-GB"/>
        </w:rPr>
        <w:t xml:space="preserve"> is</w:t>
      </w:r>
      <w:r w:rsidR="00C80ACA" w:rsidRPr="002C509A">
        <w:rPr>
          <w:rFonts w:ascii="Poppins" w:eastAsia="Times New Roman" w:hAnsi="Poppins" w:cs="Poppins"/>
          <w:color w:val="004F6B"/>
          <w:sz w:val="24"/>
          <w:szCs w:val="24"/>
          <w:lang w:eastAsia="en-GB"/>
        </w:rPr>
        <w:t xml:space="preserve"> not the case for many people who need information in a different format. </w:t>
      </w:r>
    </w:p>
    <w:p w14:paraId="31720023" w14:textId="77777777" w:rsidR="00C80ACA" w:rsidRPr="002C509A" w:rsidRDefault="00C80ACA" w:rsidP="006200AF">
      <w:pPr>
        <w:shd w:val="clear" w:color="auto" w:fill="FFFFFF"/>
        <w:spacing w:after="0" w:line="240" w:lineRule="auto"/>
        <w:textAlignment w:val="baseline"/>
        <w:rPr>
          <w:rFonts w:ascii="Poppins" w:eastAsia="Times New Roman" w:hAnsi="Poppins" w:cs="Poppins"/>
          <w:color w:val="004F6B"/>
          <w:sz w:val="24"/>
          <w:szCs w:val="24"/>
          <w:lang w:eastAsia="en-GB"/>
        </w:rPr>
      </w:pPr>
    </w:p>
    <w:p w14:paraId="7D7C0EF6" w14:textId="77777777" w:rsidR="00C141D6" w:rsidRPr="002C509A" w:rsidRDefault="00C141D6" w:rsidP="006200AF">
      <w:pPr>
        <w:shd w:val="clear" w:color="auto" w:fill="FFFFFF"/>
        <w:spacing w:after="0" w:line="240" w:lineRule="auto"/>
        <w:textAlignment w:val="baseline"/>
        <w:rPr>
          <w:rFonts w:ascii="Poppins" w:eastAsia="Times New Roman" w:hAnsi="Poppins" w:cs="Poppins"/>
          <w:b/>
          <w:color w:val="004F6B"/>
          <w:sz w:val="24"/>
          <w:szCs w:val="24"/>
          <w:lang w:eastAsia="en-GB"/>
        </w:rPr>
      </w:pPr>
      <w:r w:rsidRPr="002C509A">
        <w:rPr>
          <w:rFonts w:ascii="Poppins" w:eastAsia="Times New Roman" w:hAnsi="Poppins" w:cs="Poppins"/>
          <w:b/>
          <w:color w:val="004F6B"/>
          <w:sz w:val="28"/>
          <w:szCs w:val="28"/>
          <w:lang w:eastAsia="en-GB"/>
        </w:rPr>
        <w:t xml:space="preserve">Inaccessible information makes me feel: frustrated, sad and angry </w:t>
      </w:r>
    </w:p>
    <w:p w14:paraId="1B56E1D0" w14:textId="77777777" w:rsidR="00C80ACA" w:rsidRPr="002C509A" w:rsidRDefault="00C80ACA" w:rsidP="006200AF">
      <w:pPr>
        <w:shd w:val="clear" w:color="auto" w:fill="FFFFFF"/>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t xml:space="preserve">We asked people how they feel when they don’t get information in their chosen format. </w:t>
      </w:r>
    </w:p>
    <w:p w14:paraId="6F21B882" w14:textId="77777777" w:rsidR="00C80ACA" w:rsidRPr="002C509A" w:rsidRDefault="00C80ACA" w:rsidP="006200AF">
      <w:pPr>
        <w:shd w:val="clear" w:color="auto" w:fill="FFFFFF"/>
        <w:spacing w:after="0" w:line="240" w:lineRule="auto"/>
        <w:textAlignment w:val="baseline"/>
        <w:rPr>
          <w:rFonts w:ascii="Poppins" w:eastAsia="Times New Roman" w:hAnsi="Poppins" w:cs="Poppins"/>
          <w:color w:val="004F6B"/>
          <w:sz w:val="24"/>
          <w:szCs w:val="24"/>
          <w:lang w:eastAsia="en-GB"/>
        </w:rPr>
      </w:pPr>
    </w:p>
    <w:p w14:paraId="7BB04C28" w14:textId="0C7D0B79" w:rsidR="00C80ACA" w:rsidRPr="002C509A" w:rsidRDefault="00C80ACA" w:rsidP="006200AF">
      <w:pPr>
        <w:shd w:val="clear" w:color="auto" w:fill="FFFFFF"/>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t xml:space="preserve">The overwhelming response was to say frustrated, followed by sad, </w:t>
      </w:r>
      <w:proofErr w:type="gramStart"/>
      <w:r w:rsidRPr="002C509A">
        <w:rPr>
          <w:rFonts w:ascii="Poppins" w:eastAsia="Times New Roman" w:hAnsi="Poppins" w:cs="Poppins"/>
          <w:color w:val="004F6B"/>
          <w:sz w:val="24"/>
          <w:szCs w:val="24"/>
          <w:lang w:eastAsia="en-GB"/>
        </w:rPr>
        <w:t>angry</w:t>
      </w:r>
      <w:proofErr w:type="gramEnd"/>
      <w:r w:rsidRPr="002C509A">
        <w:rPr>
          <w:rFonts w:ascii="Poppins" w:eastAsia="Times New Roman" w:hAnsi="Poppins" w:cs="Poppins"/>
          <w:color w:val="004F6B"/>
          <w:sz w:val="24"/>
          <w:szCs w:val="24"/>
          <w:lang w:eastAsia="en-GB"/>
        </w:rPr>
        <w:t xml:space="preserve"> and annoyed. Some people said they felt ignored, belittled and discounted and a few people were resigned to the fact of never getting information in the way they want it. </w:t>
      </w:r>
    </w:p>
    <w:p w14:paraId="3566A154" w14:textId="375FD22E" w:rsidR="00C80ACA" w:rsidRPr="002C509A" w:rsidRDefault="00C80ACA" w:rsidP="006200AF">
      <w:pPr>
        <w:shd w:val="clear" w:color="auto" w:fill="FFFFFF"/>
        <w:spacing w:after="0" w:line="240" w:lineRule="auto"/>
        <w:textAlignment w:val="baseline"/>
        <w:rPr>
          <w:rFonts w:ascii="Poppins" w:eastAsia="Times New Roman" w:hAnsi="Poppins" w:cs="Poppins"/>
          <w:color w:val="004F6B"/>
          <w:sz w:val="24"/>
          <w:szCs w:val="24"/>
          <w:lang w:eastAsia="en-GB"/>
        </w:rPr>
      </w:pPr>
    </w:p>
    <w:p w14:paraId="3D47E4AA" w14:textId="2EA01ABA" w:rsidR="00C80ACA" w:rsidRPr="002C509A" w:rsidRDefault="00C80ACA" w:rsidP="006200AF">
      <w:pPr>
        <w:shd w:val="clear" w:color="auto" w:fill="FFFFFF"/>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t xml:space="preserve">The feedback is a powerful challenge for organisations to do better. </w:t>
      </w:r>
    </w:p>
    <w:p w14:paraId="0A1C1CBC" w14:textId="16A053D5" w:rsidR="00C141D6" w:rsidRPr="002C509A" w:rsidRDefault="00C141D6" w:rsidP="006200AF">
      <w:pPr>
        <w:shd w:val="clear" w:color="auto" w:fill="FFFFFF"/>
        <w:spacing w:after="0" w:line="240" w:lineRule="auto"/>
        <w:textAlignment w:val="baseline"/>
        <w:rPr>
          <w:rFonts w:ascii="Poppins" w:eastAsia="Times New Roman" w:hAnsi="Poppins" w:cs="Poppins"/>
          <w:color w:val="004F6B"/>
          <w:sz w:val="24"/>
          <w:szCs w:val="24"/>
          <w:lang w:eastAsia="en-GB"/>
        </w:rPr>
      </w:pPr>
    </w:p>
    <w:p w14:paraId="788B1C2F" w14:textId="77777777" w:rsidR="00C80ACA" w:rsidRPr="002C509A" w:rsidRDefault="00C80ACA" w:rsidP="006200AF">
      <w:pPr>
        <w:shd w:val="clear" w:color="auto" w:fill="FFFFFF"/>
        <w:spacing w:after="0" w:line="240" w:lineRule="auto"/>
        <w:textAlignment w:val="baseline"/>
        <w:rPr>
          <w:rFonts w:ascii="Poppins" w:eastAsia="Times New Roman" w:hAnsi="Poppins" w:cs="Poppins"/>
          <w:b/>
          <w:color w:val="004F6B"/>
          <w:sz w:val="28"/>
          <w:szCs w:val="28"/>
          <w:lang w:eastAsia="en-GB"/>
        </w:rPr>
      </w:pPr>
      <w:r w:rsidRPr="002C509A">
        <w:rPr>
          <w:rFonts w:ascii="Poppins" w:eastAsia="Times New Roman" w:hAnsi="Poppins" w:cs="Poppins"/>
          <w:b/>
          <w:color w:val="004F6B"/>
          <w:sz w:val="28"/>
          <w:szCs w:val="28"/>
          <w:lang w:eastAsia="en-GB"/>
        </w:rPr>
        <w:t xml:space="preserve">Listen and respond </w:t>
      </w:r>
    </w:p>
    <w:p w14:paraId="0BC5351B" w14:textId="77777777" w:rsidR="00C80ACA" w:rsidRPr="002C509A" w:rsidRDefault="00C80ACA" w:rsidP="006200AF">
      <w:pPr>
        <w:shd w:val="clear" w:color="auto" w:fill="FFFFFF"/>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t xml:space="preserve">It is vital that organisations ask people what they need, </w:t>
      </w:r>
      <w:r w:rsidR="003C5C3C" w:rsidRPr="002C509A">
        <w:rPr>
          <w:rFonts w:ascii="Poppins" w:eastAsia="Times New Roman" w:hAnsi="Poppins" w:cs="Poppins"/>
          <w:color w:val="004F6B"/>
          <w:sz w:val="24"/>
          <w:szCs w:val="24"/>
          <w:lang w:eastAsia="en-GB"/>
        </w:rPr>
        <w:t>and</w:t>
      </w:r>
      <w:r w:rsidRPr="002C509A">
        <w:rPr>
          <w:rFonts w:ascii="Poppins" w:eastAsia="Times New Roman" w:hAnsi="Poppins" w:cs="Poppins"/>
          <w:color w:val="004F6B"/>
          <w:sz w:val="24"/>
          <w:szCs w:val="24"/>
          <w:lang w:eastAsia="en-GB"/>
        </w:rPr>
        <w:t xml:space="preserve"> as the title of our </w:t>
      </w:r>
      <w:r w:rsidR="00B57146" w:rsidRPr="002C509A">
        <w:rPr>
          <w:rFonts w:ascii="Poppins" w:eastAsia="Times New Roman" w:hAnsi="Poppins" w:cs="Poppins"/>
          <w:color w:val="004F6B"/>
          <w:sz w:val="24"/>
          <w:szCs w:val="24"/>
          <w:lang w:eastAsia="en-GB"/>
        </w:rPr>
        <w:t xml:space="preserve">report </w:t>
      </w:r>
      <w:r w:rsidR="003C5C3C" w:rsidRPr="002C509A">
        <w:rPr>
          <w:rFonts w:ascii="Poppins" w:eastAsia="Times New Roman" w:hAnsi="Poppins" w:cs="Poppins"/>
          <w:color w:val="004F6B"/>
          <w:sz w:val="24"/>
          <w:szCs w:val="24"/>
          <w:lang w:eastAsia="en-GB"/>
        </w:rPr>
        <w:t>states</w:t>
      </w:r>
      <w:r w:rsidR="00B57146" w:rsidRPr="002C509A">
        <w:rPr>
          <w:rFonts w:ascii="Poppins" w:eastAsia="Times New Roman" w:hAnsi="Poppins" w:cs="Poppins"/>
          <w:color w:val="004F6B"/>
          <w:sz w:val="24"/>
          <w:szCs w:val="24"/>
          <w:lang w:eastAsia="en-GB"/>
        </w:rPr>
        <w:t>,</w:t>
      </w:r>
      <w:r w:rsidRPr="002C509A">
        <w:rPr>
          <w:rFonts w:ascii="Poppins" w:eastAsia="Times New Roman" w:hAnsi="Poppins" w:cs="Poppins"/>
          <w:color w:val="004F6B"/>
          <w:sz w:val="24"/>
          <w:szCs w:val="24"/>
          <w:lang w:eastAsia="en-GB"/>
        </w:rPr>
        <w:t xml:space="preserve"> that this leads to action. Many of the organisations we asked said they do ask people and note their needs in some way. </w:t>
      </w:r>
      <w:r w:rsidR="006973CD" w:rsidRPr="002C509A">
        <w:rPr>
          <w:rFonts w:ascii="Poppins" w:eastAsia="Times New Roman" w:hAnsi="Poppins" w:cs="Poppins"/>
          <w:color w:val="004F6B"/>
          <w:sz w:val="24"/>
          <w:szCs w:val="24"/>
          <w:lang w:eastAsia="en-GB"/>
        </w:rPr>
        <w:t xml:space="preserve">However, </w:t>
      </w:r>
      <w:r w:rsidRPr="002C509A">
        <w:rPr>
          <w:rFonts w:ascii="Poppins" w:eastAsia="Times New Roman" w:hAnsi="Poppins" w:cs="Poppins"/>
          <w:color w:val="004F6B"/>
          <w:sz w:val="24"/>
          <w:szCs w:val="24"/>
          <w:lang w:eastAsia="en-GB"/>
        </w:rPr>
        <w:t xml:space="preserve">our feedback shows, if this is happening it isn’t always </w:t>
      </w:r>
      <w:r w:rsidR="00B57146" w:rsidRPr="002C509A">
        <w:rPr>
          <w:rFonts w:ascii="Poppins" w:eastAsia="Times New Roman" w:hAnsi="Poppins" w:cs="Poppins"/>
          <w:color w:val="004F6B"/>
          <w:sz w:val="24"/>
          <w:szCs w:val="24"/>
          <w:lang w:eastAsia="en-GB"/>
        </w:rPr>
        <w:t xml:space="preserve">consistent </w:t>
      </w:r>
      <w:r w:rsidR="00C036CD" w:rsidRPr="002C509A">
        <w:rPr>
          <w:rFonts w:ascii="Poppins" w:eastAsia="Times New Roman" w:hAnsi="Poppins" w:cs="Poppins"/>
          <w:color w:val="004F6B"/>
          <w:sz w:val="24"/>
          <w:szCs w:val="24"/>
          <w:lang w:eastAsia="en-GB"/>
        </w:rPr>
        <w:t>or</w:t>
      </w:r>
      <w:r w:rsidR="00B57146" w:rsidRPr="002C509A">
        <w:rPr>
          <w:rFonts w:ascii="Poppins" w:eastAsia="Times New Roman" w:hAnsi="Poppins" w:cs="Poppins"/>
          <w:color w:val="004F6B"/>
          <w:sz w:val="24"/>
          <w:szCs w:val="24"/>
          <w:lang w:eastAsia="en-GB"/>
        </w:rPr>
        <w:t xml:space="preserve"> </w:t>
      </w:r>
      <w:r w:rsidRPr="002C509A">
        <w:rPr>
          <w:rFonts w:ascii="Poppins" w:eastAsia="Times New Roman" w:hAnsi="Poppins" w:cs="Poppins"/>
          <w:color w:val="004F6B"/>
          <w:sz w:val="24"/>
          <w:szCs w:val="24"/>
          <w:lang w:eastAsia="en-GB"/>
        </w:rPr>
        <w:t xml:space="preserve">followed up. </w:t>
      </w:r>
    </w:p>
    <w:p w14:paraId="2793145E" w14:textId="77777777" w:rsidR="00C80ACA" w:rsidRPr="002C509A" w:rsidRDefault="00C80ACA" w:rsidP="006200AF">
      <w:pPr>
        <w:shd w:val="clear" w:color="auto" w:fill="FFFFFF"/>
        <w:spacing w:after="0" w:line="240" w:lineRule="auto"/>
        <w:textAlignment w:val="baseline"/>
        <w:rPr>
          <w:rFonts w:ascii="Poppins" w:eastAsia="Times New Roman" w:hAnsi="Poppins" w:cs="Poppins"/>
          <w:color w:val="004F6B"/>
          <w:sz w:val="24"/>
          <w:szCs w:val="24"/>
          <w:lang w:eastAsia="en-GB"/>
        </w:rPr>
      </w:pPr>
    </w:p>
    <w:p w14:paraId="50811F88" w14:textId="77777777" w:rsidR="00C80ACA" w:rsidRPr="002C509A" w:rsidRDefault="00C80ACA" w:rsidP="006200AF">
      <w:pPr>
        <w:shd w:val="clear" w:color="auto" w:fill="FFFFFF"/>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t xml:space="preserve">We heard from people who know their medical notes include information about not phoning them up, </w:t>
      </w:r>
      <w:r w:rsidR="00610898" w:rsidRPr="002C509A">
        <w:rPr>
          <w:rFonts w:ascii="Poppins" w:eastAsia="Times New Roman" w:hAnsi="Poppins" w:cs="Poppins"/>
          <w:color w:val="004F6B"/>
          <w:sz w:val="24"/>
          <w:szCs w:val="24"/>
          <w:lang w:eastAsia="en-GB"/>
        </w:rPr>
        <w:t>yet</w:t>
      </w:r>
      <w:r w:rsidRPr="002C509A">
        <w:rPr>
          <w:rFonts w:ascii="Poppins" w:eastAsia="Times New Roman" w:hAnsi="Poppins" w:cs="Poppins"/>
          <w:color w:val="004F6B"/>
          <w:sz w:val="24"/>
          <w:szCs w:val="24"/>
          <w:lang w:eastAsia="en-GB"/>
        </w:rPr>
        <w:t xml:space="preserve"> the default is </w:t>
      </w:r>
      <w:r w:rsidR="00610898" w:rsidRPr="002C509A">
        <w:rPr>
          <w:rFonts w:ascii="Poppins" w:eastAsia="Times New Roman" w:hAnsi="Poppins" w:cs="Poppins"/>
          <w:color w:val="004F6B"/>
          <w:sz w:val="24"/>
          <w:szCs w:val="24"/>
          <w:lang w:eastAsia="en-GB"/>
        </w:rPr>
        <w:t xml:space="preserve">still </w:t>
      </w:r>
      <w:r w:rsidRPr="002C509A">
        <w:rPr>
          <w:rFonts w:ascii="Poppins" w:eastAsia="Times New Roman" w:hAnsi="Poppins" w:cs="Poppins"/>
          <w:color w:val="004F6B"/>
          <w:sz w:val="24"/>
          <w:szCs w:val="24"/>
          <w:lang w:eastAsia="en-GB"/>
        </w:rPr>
        <w:t xml:space="preserve">for them to get a phone call or be told to phone up. Others said that they don’t look at text messages, but appointment updates are sent by text, which they can’t access. </w:t>
      </w:r>
    </w:p>
    <w:p w14:paraId="04A385E4" w14:textId="77777777" w:rsidR="00C80ACA" w:rsidRPr="002C509A" w:rsidRDefault="00C80ACA" w:rsidP="006200AF">
      <w:pPr>
        <w:shd w:val="clear" w:color="auto" w:fill="FFFFFF"/>
        <w:spacing w:after="0" w:line="240" w:lineRule="auto"/>
        <w:textAlignment w:val="baseline"/>
        <w:rPr>
          <w:rFonts w:ascii="Poppins" w:eastAsia="Times New Roman" w:hAnsi="Poppins" w:cs="Poppins"/>
          <w:color w:val="004F6B"/>
          <w:sz w:val="24"/>
          <w:szCs w:val="24"/>
          <w:lang w:eastAsia="en-GB"/>
        </w:rPr>
      </w:pPr>
    </w:p>
    <w:p w14:paraId="10543B5F" w14:textId="77777777" w:rsidR="003C5C3C" w:rsidRPr="002C509A" w:rsidRDefault="003C5C3C" w:rsidP="006200AF">
      <w:pPr>
        <w:shd w:val="clear" w:color="auto" w:fill="FFFFFF"/>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lastRenderedPageBreak/>
        <w:t xml:space="preserve">Our respondents were also clear that assumptions only lead to problems. Not every person with a particular condition wants information in the same way. Some people are keen on using technology, others aren’t. </w:t>
      </w:r>
      <w:r w:rsidR="00C036CD" w:rsidRPr="002C509A">
        <w:rPr>
          <w:rFonts w:ascii="Poppins" w:eastAsia="Times New Roman" w:hAnsi="Poppins" w:cs="Poppins"/>
          <w:color w:val="004F6B"/>
          <w:sz w:val="24"/>
          <w:szCs w:val="24"/>
          <w:lang w:eastAsia="en-GB"/>
        </w:rPr>
        <w:t xml:space="preserve">Everyone needs to be asked. </w:t>
      </w:r>
    </w:p>
    <w:p w14:paraId="0A766031" w14:textId="77777777" w:rsidR="003C5C3C" w:rsidRPr="002C509A" w:rsidRDefault="003C5C3C" w:rsidP="006200AF">
      <w:pPr>
        <w:shd w:val="clear" w:color="auto" w:fill="FFFFFF"/>
        <w:spacing w:after="0" w:line="240" w:lineRule="auto"/>
        <w:textAlignment w:val="baseline"/>
        <w:rPr>
          <w:rFonts w:ascii="Poppins" w:eastAsia="Times New Roman" w:hAnsi="Poppins" w:cs="Poppins"/>
          <w:color w:val="004F6B"/>
          <w:sz w:val="24"/>
          <w:szCs w:val="24"/>
          <w:lang w:eastAsia="en-GB"/>
        </w:rPr>
      </w:pPr>
    </w:p>
    <w:p w14:paraId="7A54DF82" w14:textId="77777777" w:rsidR="003C5C3C" w:rsidRPr="002C509A" w:rsidRDefault="00C141D6" w:rsidP="006200AF">
      <w:pPr>
        <w:shd w:val="clear" w:color="auto" w:fill="FFFFFF"/>
        <w:spacing w:after="0" w:line="240" w:lineRule="auto"/>
        <w:textAlignment w:val="baseline"/>
        <w:rPr>
          <w:rFonts w:ascii="Poppins" w:eastAsia="Times New Roman" w:hAnsi="Poppins" w:cs="Poppins"/>
          <w:b/>
          <w:color w:val="004F6B"/>
          <w:sz w:val="28"/>
          <w:szCs w:val="28"/>
          <w:lang w:eastAsia="en-GB"/>
        </w:rPr>
      </w:pPr>
      <w:r w:rsidRPr="002C509A">
        <w:rPr>
          <w:rFonts w:ascii="Poppins" w:eastAsia="Times New Roman" w:hAnsi="Poppins" w:cs="Poppins"/>
          <w:b/>
          <w:color w:val="004F6B"/>
          <w:sz w:val="28"/>
          <w:szCs w:val="28"/>
          <w:lang w:eastAsia="en-GB"/>
        </w:rPr>
        <w:t>It’s not just about format, it’s about the whole experience</w:t>
      </w:r>
    </w:p>
    <w:p w14:paraId="250F88C5" w14:textId="77777777" w:rsidR="00B666B1" w:rsidRPr="002C509A" w:rsidRDefault="00B666B1" w:rsidP="006200AF">
      <w:pPr>
        <w:shd w:val="clear" w:color="auto" w:fill="FFFFFF"/>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t xml:space="preserve">The wording of any document is important. You can’t just add images to a document to make it Easy Read. Wording needs to be in Plain English and </w:t>
      </w:r>
      <w:r w:rsidR="00B57146" w:rsidRPr="002C509A">
        <w:rPr>
          <w:rFonts w:ascii="Poppins" w:eastAsia="Times New Roman" w:hAnsi="Poppins" w:cs="Poppins"/>
          <w:color w:val="004F6B"/>
          <w:sz w:val="24"/>
          <w:szCs w:val="24"/>
          <w:lang w:eastAsia="en-GB"/>
        </w:rPr>
        <w:t>easy to understand.</w:t>
      </w:r>
      <w:r w:rsidRPr="002C509A">
        <w:rPr>
          <w:rFonts w:ascii="Poppins" w:eastAsia="Times New Roman" w:hAnsi="Poppins" w:cs="Poppins"/>
          <w:color w:val="004F6B"/>
          <w:sz w:val="24"/>
          <w:szCs w:val="24"/>
          <w:lang w:eastAsia="en-GB"/>
        </w:rPr>
        <w:t xml:space="preserve"> In </w:t>
      </w:r>
      <w:r w:rsidR="00610898" w:rsidRPr="002C509A">
        <w:rPr>
          <w:rFonts w:ascii="Poppins" w:eastAsia="Times New Roman" w:hAnsi="Poppins" w:cs="Poppins"/>
          <w:color w:val="004F6B"/>
          <w:sz w:val="24"/>
          <w:szCs w:val="24"/>
          <w:lang w:eastAsia="en-GB"/>
        </w:rPr>
        <w:t>reality,</w:t>
      </w:r>
      <w:r w:rsidRPr="002C509A">
        <w:rPr>
          <w:rFonts w:ascii="Poppins" w:eastAsia="Times New Roman" w:hAnsi="Poppins" w:cs="Poppins"/>
          <w:color w:val="004F6B"/>
          <w:sz w:val="24"/>
          <w:szCs w:val="24"/>
          <w:lang w:eastAsia="en-GB"/>
        </w:rPr>
        <w:t xml:space="preserve"> Plain English is appreciated by everyone. </w:t>
      </w:r>
    </w:p>
    <w:p w14:paraId="5FFEC1DC" w14:textId="77777777" w:rsidR="00B666B1" w:rsidRPr="002C509A" w:rsidRDefault="00B666B1" w:rsidP="006200AF">
      <w:pPr>
        <w:shd w:val="clear" w:color="auto" w:fill="FFFFFF"/>
        <w:spacing w:after="0" w:line="240" w:lineRule="auto"/>
        <w:textAlignment w:val="baseline"/>
        <w:rPr>
          <w:rFonts w:ascii="Poppins" w:eastAsia="Times New Roman" w:hAnsi="Poppins" w:cs="Poppins"/>
          <w:color w:val="004F6B"/>
          <w:sz w:val="24"/>
          <w:szCs w:val="24"/>
          <w:lang w:eastAsia="en-GB"/>
        </w:rPr>
      </w:pPr>
    </w:p>
    <w:p w14:paraId="4B5FFC06" w14:textId="77777777" w:rsidR="003C5C3C" w:rsidRPr="002C509A" w:rsidRDefault="003C5C3C" w:rsidP="006200AF">
      <w:pPr>
        <w:shd w:val="clear" w:color="auto" w:fill="FFFFFF"/>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t>We heard that screen readers used by people with sight loss can’t always read a pdf</w:t>
      </w:r>
      <w:r w:rsidR="00C036CD" w:rsidRPr="002C509A">
        <w:rPr>
          <w:rFonts w:ascii="Poppins" w:eastAsia="Times New Roman" w:hAnsi="Poppins" w:cs="Poppins"/>
          <w:color w:val="004F6B"/>
          <w:sz w:val="24"/>
          <w:szCs w:val="24"/>
          <w:lang w:eastAsia="en-GB"/>
        </w:rPr>
        <w:t xml:space="preserve"> document</w:t>
      </w:r>
      <w:r w:rsidRPr="002C509A">
        <w:rPr>
          <w:rFonts w:ascii="Poppins" w:eastAsia="Times New Roman" w:hAnsi="Poppins" w:cs="Poppins"/>
          <w:color w:val="004F6B"/>
          <w:sz w:val="24"/>
          <w:szCs w:val="24"/>
          <w:lang w:eastAsia="en-GB"/>
        </w:rPr>
        <w:t xml:space="preserve">. So it is important to make sure information sent can be accessed by any technology someone uses. </w:t>
      </w:r>
      <w:r w:rsidR="009E0909" w:rsidRPr="002C509A">
        <w:rPr>
          <w:rFonts w:ascii="Poppins" w:eastAsia="Times New Roman" w:hAnsi="Poppins" w:cs="Poppins"/>
          <w:color w:val="004F6B"/>
          <w:sz w:val="24"/>
          <w:szCs w:val="24"/>
          <w:lang w:eastAsia="en-GB"/>
        </w:rPr>
        <w:t xml:space="preserve">So, </w:t>
      </w:r>
      <w:r w:rsidRPr="002C509A">
        <w:rPr>
          <w:rFonts w:ascii="Poppins" w:eastAsia="Times New Roman" w:hAnsi="Poppins" w:cs="Poppins"/>
          <w:color w:val="004F6B"/>
          <w:sz w:val="24"/>
          <w:szCs w:val="24"/>
          <w:lang w:eastAsia="en-GB"/>
        </w:rPr>
        <w:t>Word</w:t>
      </w:r>
      <w:r w:rsidR="009E0909" w:rsidRPr="002C509A">
        <w:rPr>
          <w:rFonts w:ascii="Poppins" w:eastAsia="Times New Roman" w:hAnsi="Poppins" w:cs="Poppins"/>
          <w:color w:val="004F6B"/>
          <w:sz w:val="24"/>
          <w:szCs w:val="24"/>
          <w:lang w:eastAsia="en-GB"/>
        </w:rPr>
        <w:t xml:space="preserve"> or plain text</w:t>
      </w:r>
      <w:r w:rsidRPr="002C509A">
        <w:rPr>
          <w:rFonts w:ascii="Poppins" w:eastAsia="Times New Roman" w:hAnsi="Poppins" w:cs="Poppins"/>
          <w:color w:val="004F6B"/>
          <w:sz w:val="24"/>
          <w:szCs w:val="24"/>
          <w:lang w:eastAsia="en-GB"/>
        </w:rPr>
        <w:t xml:space="preserve"> documents </w:t>
      </w:r>
      <w:r w:rsidR="009E0909" w:rsidRPr="002C509A">
        <w:rPr>
          <w:rFonts w:ascii="Poppins" w:eastAsia="Times New Roman" w:hAnsi="Poppins" w:cs="Poppins"/>
          <w:color w:val="004F6B"/>
          <w:sz w:val="24"/>
          <w:szCs w:val="24"/>
          <w:lang w:eastAsia="en-GB"/>
        </w:rPr>
        <w:t xml:space="preserve">should be the default with an explanation given for any </w:t>
      </w:r>
      <w:r w:rsidRPr="002C509A">
        <w:rPr>
          <w:rFonts w:ascii="Poppins" w:eastAsia="Times New Roman" w:hAnsi="Poppins" w:cs="Poppins"/>
          <w:color w:val="004F6B"/>
          <w:sz w:val="24"/>
          <w:szCs w:val="24"/>
          <w:lang w:eastAsia="en-GB"/>
        </w:rPr>
        <w:t xml:space="preserve">images </w:t>
      </w:r>
      <w:r w:rsidR="009E0909" w:rsidRPr="002C509A">
        <w:rPr>
          <w:rFonts w:ascii="Poppins" w:eastAsia="Times New Roman" w:hAnsi="Poppins" w:cs="Poppins"/>
          <w:color w:val="004F6B"/>
          <w:sz w:val="24"/>
          <w:szCs w:val="24"/>
          <w:lang w:eastAsia="en-GB"/>
        </w:rPr>
        <w:t>or charts</w:t>
      </w:r>
      <w:r w:rsidRPr="002C509A">
        <w:rPr>
          <w:rFonts w:ascii="Poppins" w:eastAsia="Times New Roman" w:hAnsi="Poppins" w:cs="Poppins"/>
          <w:color w:val="004F6B"/>
          <w:sz w:val="24"/>
          <w:szCs w:val="24"/>
          <w:lang w:eastAsia="en-GB"/>
        </w:rPr>
        <w:t xml:space="preserve">. </w:t>
      </w:r>
    </w:p>
    <w:p w14:paraId="3C54499F" w14:textId="77777777" w:rsidR="003C5C3C" w:rsidRPr="002C509A" w:rsidRDefault="003C5C3C" w:rsidP="006200AF">
      <w:pPr>
        <w:shd w:val="clear" w:color="auto" w:fill="FFFFFF"/>
        <w:spacing w:after="0" w:line="240" w:lineRule="auto"/>
        <w:textAlignment w:val="baseline"/>
        <w:rPr>
          <w:rFonts w:ascii="Poppins" w:eastAsia="Times New Roman" w:hAnsi="Poppins" w:cs="Poppins"/>
          <w:color w:val="004F6B"/>
          <w:sz w:val="24"/>
          <w:szCs w:val="24"/>
          <w:lang w:eastAsia="en-GB"/>
        </w:rPr>
      </w:pPr>
    </w:p>
    <w:p w14:paraId="089931A1" w14:textId="77777777" w:rsidR="003C5C3C" w:rsidRPr="002C509A" w:rsidRDefault="00D72856" w:rsidP="006200AF">
      <w:pPr>
        <w:shd w:val="clear" w:color="auto" w:fill="FFFFFF"/>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t xml:space="preserve">It is </w:t>
      </w:r>
      <w:r w:rsidR="003C5C3C" w:rsidRPr="002C509A">
        <w:rPr>
          <w:rFonts w:ascii="Poppins" w:eastAsia="Times New Roman" w:hAnsi="Poppins" w:cs="Poppins"/>
          <w:color w:val="004F6B"/>
          <w:sz w:val="24"/>
          <w:szCs w:val="24"/>
          <w:lang w:eastAsia="en-GB"/>
        </w:rPr>
        <w:t>not just about</w:t>
      </w:r>
      <w:r w:rsidR="00610898" w:rsidRPr="002C509A">
        <w:rPr>
          <w:rFonts w:ascii="Poppins" w:eastAsia="Times New Roman" w:hAnsi="Poppins" w:cs="Poppins"/>
          <w:color w:val="004F6B"/>
          <w:sz w:val="24"/>
          <w:szCs w:val="24"/>
          <w:lang w:eastAsia="en-GB"/>
        </w:rPr>
        <w:t xml:space="preserve"> sending</w:t>
      </w:r>
      <w:r w:rsidR="003C5C3C" w:rsidRPr="002C509A">
        <w:rPr>
          <w:rFonts w:ascii="Poppins" w:eastAsia="Times New Roman" w:hAnsi="Poppins" w:cs="Poppins"/>
          <w:color w:val="004F6B"/>
          <w:sz w:val="24"/>
          <w:szCs w:val="24"/>
          <w:lang w:eastAsia="en-GB"/>
        </w:rPr>
        <w:t xml:space="preserve"> information</w:t>
      </w:r>
      <w:r w:rsidR="00610898" w:rsidRPr="002C509A">
        <w:rPr>
          <w:rFonts w:ascii="Poppins" w:eastAsia="Times New Roman" w:hAnsi="Poppins" w:cs="Poppins"/>
          <w:color w:val="004F6B"/>
          <w:sz w:val="24"/>
          <w:szCs w:val="24"/>
          <w:lang w:eastAsia="en-GB"/>
        </w:rPr>
        <w:t>.</w:t>
      </w:r>
      <w:r w:rsidR="003C5C3C" w:rsidRPr="002C509A">
        <w:rPr>
          <w:rFonts w:ascii="Poppins" w:eastAsia="Times New Roman" w:hAnsi="Poppins" w:cs="Poppins"/>
          <w:color w:val="004F6B"/>
          <w:sz w:val="24"/>
          <w:szCs w:val="24"/>
          <w:lang w:eastAsia="en-GB"/>
        </w:rPr>
        <w:t xml:space="preserve"> Services need to be accessible and </w:t>
      </w:r>
      <w:r w:rsidR="009E0909" w:rsidRPr="002C509A">
        <w:rPr>
          <w:rFonts w:ascii="Poppins" w:eastAsia="Times New Roman" w:hAnsi="Poppins" w:cs="Poppins"/>
          <w:color w:val="004F6B"/>
          <w:sz w:val="24"/>
          <w:szCs w:val="24"/>
          <w:lang w:eastAsia="en-GB"/>
        </w:rPr>
        <w:t>take into account</w:t>
      </w:r>
      <w:r w:rsidR="003C5C3C" w:rsidRPr="002C509A">
        <w:rPr>
          <w:rFonts w:ascii="Poppins" w:eastAsia="Times New Roman" w:hAnsi="Poppins" w:cs="Poppins"/>
          <w:color w:val="004F6B"/>
          <w:sz w:val="24"/>
          <w:szCs w:val="24"/>
          <w:lang w:eastAsia="en-GB"/>
        </w:rPr>
        <w:t xml:space="preserve"> someone’s needs when they attend an appointment. There is no point asking someone with sight loss to respond to visual information or someone who is D/deaf to hear when their name is called out. Accessible information extends to providing BSL (British Sign Language) interpreters when people need them, having information in Easy Read formats and having the skill</w:t>
      </w:r>
      <w:r w:rsidR="009E0909" w:rsidRPr="002C509A">
        <w:rPr>
          <w:rFonts w:ascii="Poppins" w:eastAsia="Times New Roman" w:hAnsi="Poppins" w:cs="Poppins"/>
          <w:color w:val="004F6B"/>
          <w:sz w:val="24"/>
          <w:szCs w:val="24"/>
          <w:lang w:eastAsia="en-GB"/>
        </w:rPr>
        <w:t>ed staff</w:t>
      </w:r>
      <w:r w:rsidR="003C5C3C" w:rsidRPr="002C509A">
        <w:rPr>
          <w:rFonts w:ascii="Poppins" w:eastAsia="Times New Roman" w:hAnsi="Poppins" w:cs="Poppins"/>
          <w:color w:val="004F6B"/>
          <w:sz w:val="24"/>
          <w:szCs w:val="24"/>
          <w:lang w:eastAsia="en-GB"/>
        </w:rPr>
        <w:t xml:space="preserve"> to talk to all people and make sure they understand what is being said in any health or care environment. </w:t>
      </w:r>
    </w:p>
    <w:p w14:paraId="59CB9935" w14:textId="77777777" w:rsidR="003C5C3C" w:rsidRPr="002C509A" w:rsidRDefault="003C5C3C" w:rsidP="006200AF">
      <w:pPr>
        <w:shd w:val="clear" w:color="auto" w:fill="FFFFFF"/>
        <w:spacing w:after="0" w:line="240" w:lineRule="auto"/>
        <w:textAlignment w:val="baseline"/>
        <w:rPr>
          <w:rFonts w:ascii="Poppins" w:eastAsia="Times New Roman" w:hAnsi="Poppins" w:cs="Poppins"/>
          <w:b/>
          <w:color w:val="004F6B"/>
          <w:sz w:val="28"/>
          <w:szCs w:val="28"/>
          <w:lang w:eastAsia="en-GB"/>
        </w:rPr>
      </w:pPr>
      <w:r w:rsidRPr="002C509A">
        <w:rPr>
          <w:rFonts w:ascii="Poppins" w:eastAsia="Times New Roman" w:hAnsi="Poppins" w:cs="Poppins"/>
          <w:b/>
          <w:color w:val="004F6B"/>
          <w:sz w:val="28"/>
          <w:szCs w:val="28"/>
          <w:lang w:eastAsia="en-GB"/>
        </w:rPr>
        <w:t>Learn</w:t>
      </w:r>
      <w:r w:rsidR="00C141D6" w:rsidRPr="002C509A">
        <w:rPr>
          <w:rFonts w:ascii="Poppins" w:eastAsia="Times New Roman" w:hAnsi="Poppins" w:cs="Poppins"/>
          <w:b/>
          <w:color w:val="004F6B"/>
          <w:sz w:val="28"/>
          <w:szCs w:val="28"/>
          <w:lang w:eastAsia="en-GB"/>
        </w:rPr>
        <w:t>ing</w:t>
      </w:r>
      <w:r w:rsidRPr="002C509A">
        <w:rPr>
          <w:rFonts w:ascii="Poppins" w:eastAsia="Times New Roman" w:hAnsi="Poppins" w:cs="Poppins"/>
          <w:b/>
          <w:color w:val="004F6B"/>
          <w:sz w:val="28"/>
          <w:szCs w:val="28"/>
          <w:lang w:eastAsia="en-GB"/>
        </w:rPr>
        <w:t xml:space="preserve"> from good practice </w:t>
      </w:r>
    </w:p>
    <w:p w14:paraId="72C175F8" w14:textId="77777777" w:rsidR="003C5C3C" w:rsidRPr="002C509A" w:rsidRDefault="003C5C3C" w:rsidP="006200AF">
      <w:pPr>
        <w:shd w:val="clear" w:color="auto" w:fill="FFFFFF"/>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t xml:space="preserve">We did find </w:t>
      </w:r>
      <w:r w:rsidR="00B57146" w:rsidRPr="002C509A">
        <w:rPr>
          <w:rFonts w:ascii="Poppins" w:eastAsia="Times New Roman" w:hAnsi="Poppins" w:cs="Poppins"/>
          <w:color w:val="004F6B"/>
          <w:sz w:val="24"/>
          <w:szCs w:val="24"/>
          <w:lang w:eastAsia="en-GB"/>
        </w:rPr>
        <w:t xml:space="preserve">some examples of </w:t>
      </w:r>
      <w:r w:rsidRPr="002C509A">
        <w:rPr>
          <w:rFonts w:ascii="Poppins" w:eastAsia="Times New Roman" w:hAnsi="Poppins" w:cs="Poppins"/>
          <w:color w:val="004F6B"/>
          <w:sz w:val="24"/>
          <w:szCs w:val="24"/>
          <w:lang w:eastAsia="en-GB"/>
        </w:rPr>
        <w:t>good practice and heard that a quarter of our survey respondents felt things had improved in the past six years</w:t>
      </w:r>
      <w:r w:rsidR="009E0909" w:rsidRPr="002C509A">
        <w:rPr>
          <w:rFonts w:ascii="Poppins" w:eastAsia="Times New Roman" w:hAnsi="Poppins" w:cs="Poppins"/>
          <w:color w:val="004F6B"/>
          <w:sz w:val="24"/>
          <w:szCs w:val="24"/>
          <w:lang w:eastAsia="en-GB"/>
        </w:rPr>
        <w:t xml:space="preserve"> since the AIS was introduced</w:t>
      </w:r>
      <w:r w:rsidRPr="002C509A">
        <w:rPr>
          <w:rFonts w:ascii="Poppins" w:eastAsia="Times New Roman" w:hAnsi="Poppins" w:cs="Poppins"/>
          <w:color w:val="004F6B"/>
          <w:sz w:val="24"/>
          <w:szCs w:val="24"/>
          <w:lang w:eastAsia="en-GB"/>
        </w:rPr>
        <w:t xml:space="preserve">. </w:t>
      </w:r>
    </w:p>
    <w:p w14:paraId="02D7A4A2" w14:textId="77777777" w:rsidR="003C5C3C" w:rsidRPr="002C509A" w:rsidRDefault="003C5C3C" w:rsidP="006200AF">
      <w:pPr>
        <w:shd w:val="clear" w:color="auto" w:fill="FFFFFF"/>
        <w:spacing w:after="0" w:line="240" w:lineRule="auto"/>
        <w:textAlignment w:val="baseline"/>
        <w:rPr>
          <w:rFonts w:ascii="Poppins" w:eastAsia="Times New Roman" w:hAnsi="Poppins" w:cs="Poppins"/>
          <w:color w:val="004F6B"/>
          <w:sz w:val="24"/>
          <w:szCs w:val="24"/>
          <w:lang w:eastAsia="en-GB"/>
        </w:rPr>
      </w:pPr>
    </w:p>
    <w:p w14:paraId="25D37FF1" w14:textId="77777777" w:rsidR="003C5C3C" w:rsidRPr="002C509A" w:rsidRDefault="003C5C3C" w:rsidP="006200AF">
      <w:pPr>
        <w:shd w:val="clear" w:color="auto" w:fill="FFFFFF"/>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t xml:space="preserve">It is </w:t>
      </w:r>
      <w:r w:rsidR="009E0909" w:rsidRPr="002C509A">
        <w:rPr>
          <w:rFonts w:ascii="Poppins" w:eastAsia="Times New Roman" w:hAnsi="Poppins" w:cs="Poppins"/>
          <w:color w:val="004F6B"/>
          <w:sz w:val="24"/>
          <w:szCs w:val="24"/>
          <w:lang w:eastAsia="en-GB"/>
        </w:rPr>
        <w:t>important</w:t>
      </w:r>
      <w:r w:rsidRPr="002C509A">
        <w:rPr>
          <w:rFonts w:ascii="Poppins" w:eastAsia="Times New Roman" w:hAnsi="Poppins" w:cs="Poppins"/>
          <w:color w:val="004F6B"/>
          <w:sz w:val="24"/>
          <w:szCs w:val="24"/>
          <w:lang w:eastAsia="en-GB"/>
        </w:rPr>
        <w:t xml:space="preserve"> that organisations work together</w:t>
      </w:r>
      <w:r w:rsidR="00B666B1" w:rsidRPr="002C509A">
        <w:rPr>
          <w:rFonts w:ascii="Poppins" w:eastAsia="Times New Roman" w:hAnsi="Poppins" w:cs="Poppins"/>
          <w:color w:val="004F6B"/>
          <w:sz w:val="24"/>
          <w:szCs w:val="24"/>
          <w:lang w:eastAsia="en-GB"/>
        </w:rPr>
        <w:t xml:space="preserve"> and work across departments to learn from each other and</w:t>
      </w:r>
      <w:r w:rsidRPr="002C509A">
        <w:rPr>
          <w:rFonts w:ascii="Poppins" w:eastAsia="Times New Roman" w:hAnsi="Poppins" w:cs="Poppins"/>
          <w:color w:val="004F6B"/>
          <w:sz w:val="24"/>
          <w:szCs w:val="24"/>
          <w:lang w:eastAsia="en-GB"/>
        </w:rPr>
        <w:t xml:space="preserve"> be</w:t>
      </w:r>
      <w:r w:rsidR="009E0909" w:rsidRPr="002C509A">
        <w:rPr>
          <w:rFonts w:ascii="Poppins" w:eastAsia="Times New Roman" w:hAnsi="Poppins" w:cs="Poppins"/>
          <w:color w:val="004F6B"/>
          <w:sz w:val="24"/>
          <w:szCs w:val="24"/>
          <w:lang w:eastAsia="en-GB"/>
        </w:rPr>
        <w:t>t</w:t>
      </w:r>
      <w:r w:rsidRPr="002C509A">
        <w:rPr>
          <w:rFonts w:ascii="Poppins" w:eastAsia="Times New Roman" w:hAnsi="Poppins" w:cs="Poppins"/>
          <w:color w:val="004F6B"/>
          <w:sz w:val="24"/>
          <w:szCs w:val="24"/>
          <w:lang w:eastAsia="en-GB"/>
        </w:rPr>
        <w:t>t</w:t>
      </w:r>
      <w:r w:rsidR="009E0909" w:rsidRPr="002C509A">
        <w:rPr>
          <w:rFonts w:ascii="Poppins" w:eastAsia="Times New Roman" w:hAnsi="Poppins" w:cs="Poppins"/>
          <w:color w:val="004F6B"/>
          <w:sz w:val="24"/>
          <w:szCs w:val="24"/>
          <w:lang w:eastAsia="en-GB"/>
        </w:rPr>
        <w:t>er</w:t>
      </w:r>
      <w:r w:rsidRPr="002C509A">
        <w:rPr>
          <w:rFonts w:ascii="Poppins" w:eastAsia="Times New Roman" w:hAnsi="Poppins" w:cs="Poppins"/>
          <w:color w:val="004F6B"/>
          <w:sz w:val="24"/>
          <w:szCs w:val="24"/>
          <w:lang w:eastAsia="en-GB"/>
        </w:rPr>
        <w:t xml:space="preserve"> support </w:t>
      </w:r>
      <w:r w:rsidR="00D72856" w:rsidRPr="002C509A">
        <w:rPr>
          <w:rFonts w:ascii="Poppins" w:eastAsia="Times New Roman" w:hAnsi="Poppins" w:cs="Poppins"/>
          <w:color w:val="004F6B"/>
          <w:sz w:val="24"/>
          <w:szCs w:val="24"/>
          <w:lang w:eastAsia="en-GB"/>
        </w:rPr>
        <w:t>people using their services</w:t>
      </w:r>
      <w:r w:rsidRPr="002C509A">
        <w:rPr>
          <w:rFonts w:ascii="Poppins" w:eastAsia="Times New Roman" w:hAnsi="Poppins" w:cs="Poppins"/>
          <w:color w:val="004F6B"/>
          <w:sz w:val="24"/>
          <w:szCs w:val="24"/>
          <w:lang w:eastAsia="en-GB"/>
        </w:rPr>
        <w:t xml:space="preserve">. Each organisation will face similar challenges, so it makes sense to share ideas and possible solutions. </w:t>
      </w:r>
    </w:p>
    <w:p w14:paraId="3DE01705" w14:textId="77777777" w:rsidR="003C5C3C" w:rsidRPr="002C509A" w:rsidRDefault="003C5C3C" w:rsidP="006200AF">
      <w:pPr>
        <w:shd w:val="clear" w:color="auto" w:fill="FFFFFF"/>
        <w:spacing w:after="0" w:line="240" w:lineRule="auto"/>
        <w:textAlignment w:val="baseline"/>
        <w:rPr>
          <w:rFonts w:ascii="Poppins" w:eastAsia="Times New Roman" w:hAnsi="Poppins" w:cs="Poppins"/>
          <w:color w:val="004F6B"/>
          <w:sz w:val="24"/>
          <w:szCs w:val="24"/>
          <w:lang w:eastAsia="en-GB"/>
        </w:rPr>
      </w:pPr>
    </w:p>
    <w:p w14:paraId="58DFFCD2" w14:textId="77777777" w:rsidR="00C80ACA" w:rsidRPr="002C509A" w:rsidRDefault="00B666B1" w:rsidP="006200AF">
      <w:pPr>
        <w:shd w:val="clear" w:color="auto" w:fill="FFFFFF"/>
        <w:spacing w:after="0" w:line="240" w:lineRule="auto"/>
        <w:textAlignment w:val="baseline"/>
        <w:rPr>
          <w:rFonts w:ascii="Poppins" w:eastAsia="Times New Roman" w:hAnsi="Poppins" w:cs="Poppins"/>
          <w:b/>
          <w:color w:val="004F6B"/>
          <w:sz w:val="28"/>
          <w:szCs w:val="28"/>
          <w:lang w:eastAsia="en-GB"/>
        </w:rPr>
      </w:pPr>
      <w:r w:rsidRPr="002C509A">
        <w:rPr>
          <w:rFonts w:ascii="Poppins" w:eastAsia="Times New Roman" w:hAnsi="Poppins" w:cs="Poppins"/>
          <w:b/>
          <w:color w:val="004F6B"/>
          <w:sz w:val="28"/>
          <w:szCs w:val="28"/>
          <w:lang w:eastAsia="en-GB"/>
        </w:rPr>
        <w:t xml:space="preserve">Get experts involved </w:t>
      </w:r>
      <w:r w:rsidR="00C141D6" w:rsidRPr="002C509A">
        <w:rPr>
          <w:rFonts w:ascii="Poppins" w:eastAsia="Times New Roman" w:hAnsi="Poppins" w:cs="Poppins"/>
          <w:b/>
          <w:color w:val="004F6B"/>
          <w:sz w:val="28"/>
          <w:szCs w:val="28"/>
          <w:lang w:eastAsia="en-GB"/>
        </w:rPr>
        <w:t>to find solutions</w:t>
      </w:r>
    </w:p>
    <w:p w14:paraId="23F2F49C" w14:textId="77777777" w:rsidR="00610898" w:rsidRPr="002C509A" w:rsidRDefault="00B666B1" w:rsidP="00610898">
      <w:pPr>
        <w:shd w:val="clear" w:color="auto" w:fill="FFFFFF" w:themeFill="background1"/>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t xml:space="preserve">Many of the people we heard from want to help organisations improve things. They have the experience and they want solutions. So it is vital that </w:t>
      </w:r>
      <w:r w:rsidRPr="002C509A">
        <w:rPr>
          <w:rFonts w:ascii="Poppins" w:eastAsia="Times New Roman" w:hAnsi="Poppins" w:cs="Poppins"/>
          <w:color w:val="004F6B"/>
          <w:sz w:val="24"/>
          <w:szCs w:val="24"/>
          <w:lang w:eastAsia="en-GB"/>
        </w:rPr>
        <w:lastRenderedPageBreak/>
        <w:t xml:space="preserve">every organisation listens to and involves people with lived experience in developing and delivering action plans that lead to improvements. </w:t>
      </w:r>
      <w:r w:rsidR="00610898" w:rsidRPr="002C509A">
        <w:rPr>
          <w:rFonts w:ascii="Poppins" w:eastAsia="Times New Roman" w:hAnsi="Poppins" w:cs="Poppins"/>
          <w:color w:val="004F6B"/>
          <w:sz w:val="24"/>
          <w:szCs w:val="24"/>
          <w:lang w:eastAsia="en-GB"/>
        </w:rPr>
        <w:t>The best people to help shape health and care services are those using them.</w:t>
      </w:r>
    </w:p>
    <w:p w14:paraId="3A9EC2DD" w14:textId="77777777" w:rsidR="00B666B1" w:rsidRPr="002C509A" w:rsidRDefault="00B666B1" w:rsidP="006200AF">
      <w:pPr>
        <w:shd w:val="clear" w:color="auto" w:fill="FFFFFF"/>
        <w:spacing w:after="0" w:line="240" w:lineRule="auto"/>
        <w:textAlignment w:val="baseline"/>
        <w:rPr>
          <w:rFonts w:ascii="Poppins" w:eastAsia="Times New Roman" w:hAnsi="Poppins" w:cs="Poppins"/>
          <w:color w:val="004F6B"/>
          <w:sz w:val="24"/>
          <w:szCs w:val="24"/>
          <w:lang w:eastAsia="en-GB"/>
        </w:rPr>
      </w:pPr>
    </w:p>
    <w:p w14:paraId="77A668FB" w14:textId="77777777" w:rsidR="00B666B1" w:rsidRPr="002C509A" w:rsidRDefault="00B666B1" w:rsidP="006200AF">
      <w:pPr>
        <w:shd w:val="clear" w:color="auto" w:fill="FFFFFF"/>
        <w:spacing w:after="0" w:line="240" w:lineRule="auto"/>
        <w:textAlignment w:val="baseline"/>
        <w:rPr>
          <w:rFonts w:ascii="Poppins" w:eastAsia="Times New Roman" w:hAnsi="Poppins" w:cs="Poppins"/>
          <w:b/>
          <w:color w:val="004F6B"/>
          <w:sz w:val="24"/>
          <w:szCs w:val="24"/>
          <w:lang w:eastAsia="en-GB"/>
        </w:rPr>
      </w:pPr>
      <w:r w:rsidRPr="002C509A">
        <w:rPr>
          <w:rFonts w:ascii="Poppins" w:eastAsia="Times New Roman" w:hAnsi="Poppins" w:cs="Poppins"/>
          <w:b/>
          <w:color w:val="004F6B"/>
          <w:sz w:val="28"/>
          <w:szCs w:val="28"/>
          <w:lang w:eastAsia="en-GB"/>
        </w:rPr>
        <w:t xml:space="preserve">Principles </w:t>
      </w:r>
    </w:p>
    <w:p w14:paraId="46165713" w14:textId="77777777" w:rsidR="00B666B1" w:rsidRPr="002C509A" w:rsidRDefault="00C72AE4" w:rsidP="006200AF">
      <w:pPr>
        <w:shd w:val="clear" w:color="auto" w:fill="FFFFFF"/>
        <w:spacing w:after="0" w:line="240" w:lineRule="auto"/>
        <w:textAlignment w:val="baseline"/>
        <w:rPr>
          <w:rFonts w:ascii="Poppins" w:eastAsia="Times New Roman" w:hAnsi="Poppins" w:cs="Poppins"/>
          <w:color w:val="004F6B"/>
          <w:sz w:val="24"/>
          <w:szCs w:val="24"/>
          <w:lang w:eastAsia="en-GB"/>
        </w:rPr>
      </w:pPr>
      <w:r w:rsidRPr="002C509A">
        <w:rPr>
          <w:rFonts w:ascii="Poppins" w:eastAsia="Times New Roman" w:hAnsi="Poppins" w:cs="Poppins"/>
          <w:color w:val="004F6B"/>
          <w:sz w:val="24"/>
          <w:szCs w:val="24"/>
          <w:lang w:eastAsia="en-GB"/>
        </w:rPr>
        <w:t xml:space="preserve">From the </w:t>
      </w:r>
      <w:r w:rsidR="00D72856" w:rsidRPr="002C509A">
        <w:rPr>
          <w:rFonts w:ascii="Poppins" w:eastAsia="Times New Roman" w:hAnsi="Poppins" w:cs="Poppins"/>
          <w:color w:val="004F6B"/>
          <w:sz w:val="24"/>
          <w:szCs w:val="24"/>
          <w:lang w:eastAsia="en-GB"/>
        </w:rPr>
        <w:t xml:space="preserve">many personal experiences that people have shared with us we would encourage all health and social care organisations to </w:t>
      </w:r>
      <w:r w:rsidRPr="002C509A">
        <w:rPr>
          <w:rFonts w:ascii="Poppins" w:eastAsia="Times New Roman" w:hAnsi="Poppins" w:cs="Poppins"/>
          <w:color w:val="004F6B"/>
          <w:sz w:val="24"/>
          <w:szCs w:val="24"/>
          <w:lang w:eastAsia="en-GB"/>
        </w:rPr>
        <w:t>take on board the principles below</w:t>
      </w:r>
      <w:r w:rsidR="00B666B1" w:rsidRPr="002C509A">
        <w:rPr>
          <w:rFonts w:ascii="Poppins" w:eastAsia="Times New Roman" w:hAnsi="Poppins" w:cs="Poppins"/>
          <w:color w:val="004F6B"/>
          <w:sz w:val="24"/>
          <w:szCs w:val="24"/>
          <w:lang w:eastAsia="en-GB"/>
        </w:rPr>
        <w:t xml:space="preserve">. If these are followed, we are confident that if we ask people in another six years, they will be getting information in the right format and they will feel positive, independent and empowered. </w:t>
      </w:r>
    </w:p>
    <w:p w14:paraId="62175156" w14:textId="77777777" w:rsidR="00D72856" w:rsidRPr="002C509A" w:rsidRDefault="00D72856" w:rsidP="006200AF">
      <w:pPr>
        <w:shd w:val="clear" w:color="auto" w:fill="FFFFFF"/>
        <w:spacing w:after="0" w:line="240" w:lineRule="auto"/>
        <w:textAlignment w:val="baseline"/>
        <w:rPr>
          <w:rFonts w:ascii="Poppins" w:eastAsia="Times New Roman" w:hAnsi="Poppins" w:cs="Poppins"/>
          <w:color w:val="004F6B"/>
          <w:sz w:val="24"/>
          <w:szCs w:val="24"/>
          <w:lang w:eastAsia="en-GB"/>
        </w:rPr>
      </w:pPr>
    </w:p>
    <w:p w14:paraId="33983D7D" w14:textId="77777777" w:rsidR="00165BCE" w:rsidRPr="002C509A" w:rsidRDefault="00165BCE" w:rsidP="00165BCE">
      <w:pPr>
        <w:pStyle w:val="ListParagraph"/>
        <w:numPr>
          <w:ilvl w:val="0"/>
          <w:numId w:val="2"/>
        </w:numPr>
        <w:spacing w:after="0" w:line="240" w:lineRule="auto"/>
        <w:rPr>
          <w:rFonts w:ascii="Poppins" w:hAnsi="Poppins" w:cs="Poppins"/>
          <w:color w:val="004F6B"/>
          <w:sz w:val="24"/>
          <w:szCs w:val="24"/>
          <w:lang w:val="en-US"/>
        </w:rPr>
      </w:pPr>
      <w:r w:rsidRPr="002C509A">
        <w:rPr>
          <w:rFonts w:ascii="Poppins" w:hAnsi="Poppins" w:cs="Poppins"/>
          <w:color w:val="004F6B"/>
          <w:sz w:val="24"/>
          <w:szCs w:val="24"/>
        </w:rPr>
        <w:t xml:space="preserve">Ask what helps and do something about it. Put the user first. </w:t>
      </w:r>
    </w:p>
    <w:p w14:paraId="727BB7CD" w14:textId="77777777" w:rsidR="00165BCE" w:rsidRPr="002C509A" w:rsidRDefault="00165BCE" w:rsidP="00165BCE">
      <w:pPr>
        <w:pStyle w:val="ListParagraph"/>
        <w:numPr>
          <w:ilvl w:val="0"/>
          <w:numId w:val="1"/>
        </w:numPr>
        <w:spacing w:after="0" w:line="240" w:lineRule="auto"/>
        <w:rPr>
          <w:rFonts w:ascii="Poppins" w:hAnsi="Poppins" w:cs="Poppins"/>
          <w:color w:val="004F6B"/>
          <w:sz w:val="24"/>
          <w:szCs w:val="24"/>
        </w:rPr>
      </w:pPr>
      <w:r w:rsidRPr="002C509A">
        <w:rPr>
          <w:rFonts w:ascii="Poppins" w:hAnsi="Poppins" w:cs="Poppins"/>
          <w:color w:val="004F6B"/>
          <w:sz w:val="24"/>
          <w:szCs w:val="24"/>
        </w:rPr>
        <w:t xml:space="preserve">Make Accessible Information an organisational priority from the top down and ensure everyone knows why it is important. Have understanding, committed staff championing this at all levels. </w:t>
      </w:r>
    </w:p>
    <w:p w14:paraId="0F473A0C" w14:textId="77777777" w:rsidR="00165BCE" w:rsidRPr="002C509A" w:rsidRDefault="00A7429B" w:rsidP="00165BCE">
      <w:pPr>
        <w:pStyle w:val="ListParagraph"/>
        <w:numPr>
          <w:ilvl w:val="0"/>
          <w:numId w:val="1"/>
        </w:numPr>
        <w:spacing w:after="0" w:line="240" w:lineRule="auto"/>
        <w:rPr>
          <w:rFonts w:ascii="Poppins" w:hAnsi="Poppins" w:cs="Poppins"/>
          <w:color w:val="004F6B"/>
          <w:sz w:val="24"/>
          <w:szCs w:val="24"/>
        </w:rPr>
      </w:pPr>
      <w:r w:rsidRPr="002C509A">
        <w:rPr>
          <w:rFonts w:ascii="Poppins" w:hAnsi="Poppins" w:cs="Poppins"/>
          <w:color w:val="004F6B"/>
          <w:sz w:val="24"/>
          <w:szCs w:val="24"/>
        </w:rPr>
        <w:t xml:space="preserve">Ensure that you ask people about their </w:t>
      </w:r>
      <w:r w:rsidR="00D72856" w:rsidRPr="002C509A">
        <w:rPr>
          <w:rFonts w:ascii="Poppins" w:hAnsi="Poppins" w:cs="Poppins"/>
          <w:color w:val="004F6B"/>
          <w:sz w:val="24"/>
          <w:szCs w:val="24"/>
        </w:rPr>
        <w:t>information and communication needs</w:t>
      </w:r>
      <w:r w:rsidRPr="002C509A">
        <w:rPr>
          <w:rFonts w:ascii="Poppins" w:hAnsi="Poppins" w:cs="Poppins"/>
          <w:color w:val="004F6B"/>
          <w:sz w:val="24"/>
          <w:szCs w:val="24"/>
        </w:rPr>
        <w:t xml:space="preserve">. Record this and use </w:t>
      </w:r>
      <w:r w:rsidR="00D72856" w:rsidRPr="002C509A">
        <w:rPr>
          <w:rFonts w:ascii="Poppins" w:hAnsi="Poppins" w:cs="Poppins"/>
          <w:color w:val="004F6B"/>
          <w:sz w:val="24"/>
          <w:szCs w:val="24"/>
        </w:rPr>
        <w:t>it</w:t>
      </w:r>
      <w:r w:rsidRPr="002C509A">
        <w:rPr>
          <w:rFonts w:ascii="Poppins" w:hAnsi="Poppins" w:cs="Poppins"/>
          <w:color w:val="004F6B"/>
          <w:sz w:val="24"/>
          <w:szCs w:val="24"/>
        </w:rPr>
        <w:t xml:space="preserve"> to provide information in a person’s preferred format. </w:t>
      </w:r>
      <w:r w:rsidR="00165BCE" w:rsidRPr="002C509A">
        <w:rPr>
          <w:rFonts w:ascii="Poppins" w:hAnsi="Poppins" w:cs="Poppins"/>
          <w:color w:val="004F6B"/>
          <w:sz w:val="24"/>
          <w:szCs w:val="24"/>
        </w:rPr>
        <w:t xml:space="preserve">There is no point in having a flag on a record which is ignored. </w:t>
      </w:r>
    </w:p>
    <w:p w14:paraId="3A8A9A87" w14:textId="77777777" w:rsidR="00165BCE" w:rsidRPr="002C509A" w:rsidRDefault="00A7429B" w:rsidP="00165BCE">
      <w:pPr>
        <w:pStyle w:val="ListParagraph"/>
        <w:numPr>
          <w:ilvl w:val="0"/>
          <w:numId w:val="1"/>
        </w:numPr>
        <w:spacing w:after="0" w:line="240" w:lineRule="auto"/>
        <w:rPr>
          <w:rFonts w:ascii="Poppins" w:hAnsi="Poppins" w:cs="Poppins"/>
          <w:color w:val="004F6B"/>
          <w:sz w:val="24"/>
          <w:szCs w:val="24"/>
        </w:rPr>
      </w:pPr>
      <w:r w:rsidRPr="002C509A">
        <w:rPr>
          <w:rFonts w:ascii="Poppins" w:hAnsi="Poppins" w:cs="Poppins"/>
          <w:color w:val="004F6B"/>
          <w:sz w:val="24"/>
          <w:szCs w:val="24"/>
        </w:rPr>
        <w:t>Once identified, s</w:t>
      </w:r>
      <w:r w:rsidR="00165BCE" w:rsidRPr="002C509A">
        <w:rPr>
          <w:rFonts w:ascii="Poppins" w:hAnsi="Poppins" w:cs="Poppins"/>
          <w:color w:val="004F6B"/>
          <w:sz w:val="24"/>
          <w:szCs w:val="24"/>
        </w:rPr>
        <w:t xml:space="preserve">hare people’s information needs </w:t>
      </w:r>
      <w:r w:rsidR="00DB0381" w:rsidRPr="002C509A">
        <w:rPr>
          <w:rFonts w:ascii="Poppins" w:hAnsi="Poppins" w:cs="Poppins"/>
          <w:color w:val="004F6B"/>
          <w:sz w:val="24"/>
          <w:szCs w:val="24"/>
        </w:rPr>
        <w:t>within</w:t>
      </w:r>
      <w:r w:rsidR="00165BCE" w:rsidRPr="002C509A">
        <w:rPr>
          <w:rFonts w:ascii="Poppins" w:hAnsi="Poppins" w:cs="Poppins"/>
          <w:color w:val="004F6B"/>
          <w:sz w:val="24"/>
          <w:szCs w:val="24"/>
        </w:rPr>
        <w:t xml:space="preserve"> organisations. </w:t>
      </w:r>
      <w:r w:rsidRPr="002C509A">
        <w:rPr>
          <w:rFonts w:ascii="Poppins" w:hAnsi="Poppins" w:cs="Poppins"/>
          <w:color w:val="004F6B"/>
          <w:sz w:val="24"/>
          <w:szCs w:val="24"/>
        </w:rPr>
        <w:t>I</w:t>
      </w:r>
      <w:r w:rsidR="00165BCE" w:rsidRPr="002C509A">
        <w:rPr>
          <w:rFonts w:ascii="Poppins" w:hAnsi="Poppins" w:cs="Poppins"/>
          <w:color w:val="004F6B"/>
          <w:sz w:val="24"/>
          <w:szCs w:val="24"/>
        </w:rPr>
        <w:t xml:space="preserve">nformation about people’s needs should </w:t>
      </w:r>
      <w:r w:rsidRPr="002C509A">
        <w:rPr>
          <w:rFonts w:ascii="Poppins" w:hAnsi="Poppins" w:cs="Poppins"/>
          <w:color w:val="004F6B"/>
          <w:sz w:val="24"/>
          <w:szCs w:val="24"/>
        </w:rPr>
        <w:t>only be recorded once for people to get the right format from all parts of that organisation</w:t>
      </w:r>
      <w:r w:rsidR="00165BCE" w:rsidRPr="002C509A">
        <w:rPr>
          <w:rFonts w:ascii="Poppins" w:hAnsi="Poppins" w:cs="Poppins"/>
          <w:color w:val="004F6B"/>
          <w:sz w:val="24"/>
          <w:szCs w:val="24"/>
        </w:rPr>
        <w:t xml:space="preserve">. </w:t>
      </w:r>
    </w:p>
    <w:p w14:paraId="72570169" w14:textId="77777777" w:rsidR="00A7429B" w:rsidRPr="002C509A" w:rsidRDefault="00A7429B" w:rsidP="000154CC">
      <w:pPr>
        <w:pStyle w:val="ListParagraph"/>
        <w:numPr>
          <w:ilvl w:val="0"/>
          <w:numId w:val="1"/>
        </w:numPr>
        <w:spacing w:after="0" w:line="240" w:lineRule="auto"/>
        <w:rPr>
          <w:rFonts w:ascii="Poppins" w:hAnsi="Poppins" w:cs="Poppins"/>
          <w:color w:val="004F6B"/>
          <w:sz w:val="24"/>
          <w:szCs w:val="24"/>
        </w:rPr>
      </w:pPr>
      <w:r w:rsidRPr="002C509A">
        <w:rPr>
          <w:rFonts w:ascii="Poppins" w:hAnsi="Poppins" w:cs="Poppins"/>
          <w:color w:val="004F6B"/>
          <w:sz w:val="24"/>
          <w:szCs w:val="24"/>
        </w:rPr>
        <w:t xml:space="preserve">Involve </w:t>
      </w:r>
      <w:r w:rsidR="00165BCE" w:rsidRPr="002C509A">
        <w:rPr>
          <w:rFonts w:ascii="Poppins" w:hAnsi="Poppins" w:cs="Poppins"/>
          <w:color w:val="004F6B"/>
          <w:sz w:val="24"/>
          <w:szCs w:val="24"/>
        </w:rPr>
        <w:t xml:space="preserve">people with lived experience to help find pragmatic answers. </w:t>
      </w:r>
    </w:p>
    <w:p w14:paraId="0EDE0738" w14:textId="77777777" w:rsidR="00165BCE" w:rsidRPr="002C509A" w:rsidRDefault="00A7429B" w:rsidP="000154CC">
      <w:pPr>
        <w:pStyle w:val="ListParagraph"/>
        <w:numPr>
          <w:ilvl w:val="0"/>
          <w:numId w:val="1"/>
        </w:numPr>
        <w:spacing w:after="0" w:line="240" w:lineRule="auto"/>
        <w:rPr>
          <w:rFonts w:ascii="Poppins" w:hAnsi="Poppins" w:cs="Poppins"/>
          <w:color w:val="004F6B"/>
          <w:sz w:val="24"/>
          <w:szCs w:val="24"/>
        </w:rPr>
      </w:pPr>
      <w:r w:rsidRPr="002C509A">
        <w:rPr>
          <w:rFonts w:ascii="Poppins" w:hAnsi="Poppins" w:cs="Poppins"/>
          <w:color w:val="004F6B"/>
          <w:sz w:val="24"/>
          <w:szCs w:val="24"/>
        </w:rPr>
        <w:t>Provide</w:t>
      </w:r>
      <w:r w:rsidR="00165BCE" w:rsidRPr="002C509A">
        <w:rPr>
          <w:rFonts w:ascii="Poppins" w:hAnsi="Poppins" w:cs="Poppins"/>
          <w:color w:val="004F6B"/>
          <w:sz w:val="24"/>
          <w:szCs w:val="24"/>
        </w:rPr>
        <w:t xml:space="preserve"> cho</w:t>
      </w:r>
      <w:r w:rsidRPr="002C509A">
        <w:rPr>
          <w:rFonts w:ascii="Poppins" w:hAnsi="Poppins" w:cs="Poppins"/>
          <w:color w:val="004F6B"/>
          <w:sz w:val="24"/>
          <w:szCs w:val="24"/>
        </w:rPr>
        <w:t>ice. D</w:t>
      </w:r>
      <w:r w:rsidR="00165BCE" w:rsidRPr="002C509A">
        <w:rPr>
          <w:rFonts w:ascii="Poppins" w:hAnsi="Poppins" w:cs="Poppins"/>
          <w:color w:val="004F6B"/>
          <w:sz w:val="24"/>
          <w:szCs w:val="24"/>
        </w:rPr>
        <w:t xml:space="preserve">on’t assume that everyone with a particular issue needs information in the same format or that everything is accessible. Digital is not the solution for everyone. </w:t>
      </w:r>
    </w:p>
    <w:p w14:paraId="76C79C5F" w14:textId="77777777" w:rsidR="00165BCE" w:rsidRPr="002C509A" w:rsidRDefault="00165BCE" w:rsidP="00165BCE">
      <w:pPr>
        <w:pStyle w:val="ListParagraph"/>
        <w:numPr>
          <w:ilvl w:val="0"/>
          <w:numId w:val="1"/>
        </w:numPr>
        <w:spacing w:after="0" w:line="240" w:lineRule="auto"/>
        <w:rPr>
          <w:rFonts w:ascii="Poppins" w:hAnsi="Poppins" w:cs="Poppins"/>
          <w:color w:val="004F6B"/>
          <w:sz w:val="24"/>
          <w:szCs w:val="24"/>
        </w:rPr>
      </w:pPr>
      <w:r w:rsidRPr="002C509A">
        <w:rPr>
          <w:rFonts w:ascii="Poppins" w:hAnsi="Poppins" w:cs="Poppins"/>
          <w:color w:val="004F6B"/>
          <w:sz w:val="24"/>
          <w:szCs w:val="24"/>
        </w:rPr>
        <w:t>Each organisation should have one contact</w:t>
      </w:r>
      <w:r w:rsidR="00A7429B" w:rsidRPr="002C509A">
        <w:rPr>
          <w:rFonts w:ascii="Poppins" w:hAnsi="Poppins" w:cs="Poppins"/>
          <w:color w:val="004F6B"/>
          <w:sz w:val="24"/>
          <w:szCs w:val="24"/>
        </w:rPr>
        <w:t>/team</w:t>
      </w:r>
      <w:r w:rsidRPr="002C509A">
        <w:rPr>
          <w:rFonts w:ascii="Poppins" w:hAnsi="Poppins" w:cs="Poppins"/>
          <w:color w:val="004F6B"/>
          <w:sz w:val="24"/>
          <w:szCs w:val="24"/>
        </w:rPr>
        <w:t xml:space="preserve"> who work</w:t>
      </w:r>
      <w:r w:rsidR="00A7429B" w:rsidRPr="002C509A">
        <w:rPr>
          <w:rFonts w:ascii="Poppins" w:hAnsi="Poppins" w:cs="Poppins"/>
          <w:color w:val="004F6B"/>
          <w:sz w:val="24"/>
          <w:szCs w:val="24"/>
        </w:rPr>
        <w:t>s</w:t>
      </w:r>
      <w:r w:rsidRPr="002C509A">
        <w:rPr>
          <w:rFonts w:ascii="Poppins" w:hAnsi="Poppins" w:cs="Poppins"/>
          <w:color w:val="004F6B"/>
          <w:sz w:val="24"/>
          <w:szCs w:val="24"/>
        </w:rPr>
        <w:t xml:space="preserve"> across that organisation to find solutions to accessible information needs quickly and effectively. </w:t>
      </w:r>
    </w:p>
    <w:p w14:paraId="62C6EF15" w14:textId="77777777" w:rsidR="00165BCE" w:rsidRPr="002C509A" w:rsidRDefault="00165BCE" w:rsidP="00165BCE">
      <w:pPr>
        <w:pStyle w:val="ListParagraph"/>
        <w:numPr>
          <w:ilvl w:val="0"/>
          <w:numId w:val="1"/>
        </w:numPr>
        <w:spacing w:after="0" w:line="240" w:lineRule="auto"/>
        <w:rPr>
          <w:rFonts w:ascii="Poppins" w:hAnsi="Poppins" w:cs="Poppins"/>
          <w:b/>
          <w:color w:val="004F6B"/>
          <w:sz w:val="24"/>
          <w:szCs w:val="24"/>
          <w:lang w:val="en-US"/>
        </w:rPr>
      </w:pPr>
      <w:r w:rsidRPr="002C509A">
        <w:rPr>
          <w:rFonts w:ascii="Poppins" w:hAnsi="Poppins" w:cs="Poppins"/>
          <w:color w:val="004F6B"/>
          <w:sz w:val="24"/>
          <w:szCs w:val="24"/>
        </w:rPr>
        <w:t xml:space="preserve">Seek and share good practice. </w:t>
      </w:r>
      <w:r w:rsidR="00A7429B" w:rsidRPr="002C509A">
        <w:rPr>
          <w:rFonts w:ascii="Poppins" w:hAnsi="Poppins" w:cs="Poppins"/>
          <w:color w:val="004F6B"/>
          <w:sz w:val="24"/>
          <w:szCs w:val="24"/>
        </w:rPr>
        <w:t>Providing information in accessible formats isn’t always easy</w:t>
      </w:r>
      <w:r w:rsidRPr="002C509A">
        <w:rPr>
          <w:rFonts w:ascii="Poppins" w:hAnsi="Poppins" w:cs="Poppins"/>
          <w:color w:val="004F6B"/>
          <w:sz w:val="24"/>
          <w:szCs w:val="24"/>
        </w:rPr>
        <w:t>, but lots of organisations are trying. Share progress and challenges</w:t>
      </w:r>
      <w:r w:rsidR="0052376E" w:rsidRPr="002C509A">
        <w:rPr>
          <w:rFonts w:ascii="Poppins" w:hAnsi="Poppins" w:cs="Poppins"/>
          <w:color w:val="004F6B"/>
          <w:sz w:val="24"/>
          <w:szCs w:val="24"/>
        </w:rPr>
        <w:t xml:space="preserve"> so</w:t>
      </w:r>
      <w:r w:rsidRPr="002C509A">
        <w:rPr>
          <w:rFonts w:ascii="Poppins" w:hAnsi="Poppins" w:cs="Poppins"/>
          <w:color w:val="004F6B"/>
          <w:sz w:val="24"/>
          <w:szCs w:val="24"/>
        </w:rPr>
        <w:t xml:space="preserve"> that </w:t>
      </w:r>
      <w:r w:rsidR="00A7429B" w:rsidRPr="002C509A">
        <w:rPr>
          <w:rFonts w:ascii="Poppins" w:hAnsi="Poppins" w:cs="Poppins"/>
          <w:color w:val="004F6B"/>
          <w:sz w:val="24"/>
          <w:szCs w:val="24"/>
        </w:rPr>
        <w:t>things are constantly improving</w:t>
      </w:r>
      <w:r w:rsidRPr="002C509A">
        <w:rPr>
          <w:rFonts w:ascii="Poppins" w:hAnsi="Poppins" w:cs="Poppins"/>
          <w:color w:val="004F6B"/>
          <w:sz w:val="24"/>
          <w:szCs w:val="24"/>
        </w:rPr>
        <w:t>.</w:t>
      </w:r>
    </w:p>
    <w:p w14:paraId="04CEDB2A" w14:textId="77777777" w:rsidR="00165BCE" w:rsidRPr="002C509A" w:rsidRDefault="00165BCE" w:rsidP="00165BCE">
      <w:pPr>
        <w:pStyle w:val="ListParagraph"/>
        <w:numPr>
          <w:ilvl w:val="0"/>
          <w:numId w:val="1"/>
        </w:numPr>
        <w:spacing w:after="0" w:line="240" w:lineRule="auto"/>
        <w:rPr>
          <w:rFonts w:ascii="Poppins" w:hAnsi="Poppins" w:cs="Poppins"/>
          <w:color w:val="004F6B"/>
          <w:sz w:val="24"/>
          <w:szCs w:val="24"/>
        </w:rPr>
      </w:pPr>
      <w:r w:rsidRPr="002C509A">
        <w:rPr>
          <w:rFonts w:ascii="Poppins" w:hAnsi="Poppins" w:cs="Poppins"/>
          <w:color w:val="004F6B"/>
          <w:sz w:val="24"/>
          <w:szCs w:val="24"/>
        </w:rPr>
        <w:t xml:space="preserve">Review what you’re doing to make sure it is working and learn from what is and isn’t going well. </w:t>
      </w:r>
    </w:p>
    <w:p w14:paraId="0EBA8844" w14:textId="77777777" w:rsidR="00165BCE" w:rsidRPr="002C509A" w:rsidRDefault="00165BCE" w:rsidP="006200AF">
      <w:pPr>
        <w:shd w:val="clear" w:color="auto" w:fill="FFFFFF"/>
        <w:spacing w:after="0" w:line="240" w:lineRule="auto"/>
        <w:textAlignment w:val="baseline"/>
        <w:rPr>
          <w:rFonts w:ascii="Poppins" w:eastAsia="Times New Roman" w:hAnsi="Poppins" w:cs="Poppins"/>
          <w:color w:val="004F6B"/>
          <w:sz w:val="24"/>
          <w:szCs w:val="24"/>
          <w:lang w:eastAsia="en-GB"/>
        </w:rPr>
      </w:pPr>
    </w:p>
    <w:p w14:paraId="250A6069" w14:textId="77777777" w:rsidR="002F41A6" w:rsidRPr="002C509A" w:rsidRDefault="002F41A6" w:rsidP="002F41A6">
      <w:pPr>
        <w:tabs>
          <w:tab w:val="left" w:pos="1650"/>
        </w:tabs>
        <w:spacing w:after="0" w:line="240" w:lineRule="auto"/>
        <w:rPr>
          <w:rFonts w:ascii="Poppins" w:hAnsi="Poppins" w:cs="Poppins"/>
          <w:color w:val="004F6B"/>
          <w:sz w:val="24"/>
          <w:szCs w:val="24"/>
        </w:rPr>
      </w:pPr>
      <w:r w:rsidRPr="002C509A">
        <w:rPr>
          <w:rFonts w:ascii="Poppins" w:hAnsi="Poppins" w:cs="Poppins"/>
          <w:color w:val="004F6B"/>
          <w:sz w:val="24"/>
          <w:szCs w:val="24"/>
        </w:rPr>
        <w:t xml:space="preserve">Thank you to everyone who worked with us on this project, responded to our survey or attended one of our focus groups and contributed feedback. </w:t>
      </w:r>
    </w:p>
    <w:p w14:paraId="1A216F78" w14:textId="77777777" w:rsidR="002F41A6" w:rsidRPr="002C509A" w:rsidRDefault="002F41A6" w:rsidP="002F41A6">
      <w:pPr>
        <w:tabs>
          <w:tab w:val="left" w:pos="1650"/>
        </w:tabs>
        <w:spacing w:after="0" w:line="240" w:lineRule="auto"/>
        <w:rPr>
          <w:rFonts w:ascii="Poppins" w:hAnsi="Poppins" w:cs="Poppins"/>
          <w:color w:val="004F6B"/>
          <w:sz w:val="24"/>
          <w:szCs w:val="24"/>
        </w:rPr>
      </w:pPr>
    </w:p>
    <w:p w14:paraId="0FBE0179" w14:textId="77777777" w:rsidR="002F41A6" w:rsidRPr="002C509A" w:rsidRDefault="002F41A6" w:rsidP="002F41A6">
      <w:pPr>
        <w:tabs>
          <w:tab w:val="left" w:pos="1650"/>
        </w:tabs>
        <w:spacing w:after="0" w:line="240" w:lineRule="auto"/>
        <w:rPr>
          <w:rFonts w:ascii="Poppins" w:hAnsi="Poppins" w:cs="Poppins"/>
          <w:color w:val="004F6B"/>
          <w:sz w:val="24"/>
          <w:szCs w:val="24"/>
        </w:rPr>
      </w:pPr>
      <w:r w:rsidRPr="002C509A">
        <w:rPr>
          <w:rFonts w:ascii="Poppins" w:hAnsi="Poppins" w:cs="Poppins"/>
          <w:color w:val="004F6B"/>
          <w:sz w:val="24"/>
          <w:szCs w:val="24"/>
        </w:rPr>
        <w:t xml:space="preserve">Thanks particularly to the people who provided case studies and to North Yorkshire County Council, Key Ring, Leeds Society for Deaf and Blind People, MySight York, Sight Support Ryedale, The Wilf Ward Family Trust and its Jigsaw group, Vision Support Harrogate District and Yorkshire Coast Sight Support. </w:t>
      </w:r>
    </w:p>
    <w:p w14:paraId="074B3F40" w14:textId="77777777" w:rsidR="006200AF" w:rsidRPr="006200AF" w:rsidRDefault="006200AF" w:rsidP="006200AF">
      <w:pPr>
        <w:spacing w:after="0" w:line="240" w:lineRule="auto"/>
        <w:rPr>
          <w:rFonts w:ascii="Arial" w:hAnsi="Arial" w:cs="Arial"/>
          <w:sz w:val="24"/>
          <w:szCs w:val="24"/>
          <w:lang w:val="en-US"/>
        </w:rPr>
      </w:pPr>
    </w:p>
    <w:sectPr w:rsidR="006200AF" w:rsidRPr="006200AF" w:rsidSect="006200AF">
      <w:head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722C" w14:textId="77777777" w:rsidR="000B31F9" w:rsidRDefault="000B31F9" w:rsidP="00FA16C8">
      <w:pPr>
        <w:spacing w:after="0" w:line="240" w:lineRule="auto"/>
      </w:pPr>
      <w:r>
        <w:separator/>
      </w:r>
    </w:p>
  </w:endnote>
  <w:endnote w:type="continuationSeparator" w:id="0">
    <w:p w14:paraId="358ECB6A" w14:textId="77777777" w:rsidR="000B31F9" w:rsidRDefault="000B31F9" w:rsidP="00FA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135D" w14:textId="77777777" w:rsidR="000B31F9" w:rsidRDefault="000B31F9" w:rsidP="00FA16C8">
      <w:pPr>
        <w:spacing w:after="0" w:line="240" w:lineRule="auto"/>
      </w:pPr>
      <w:r>
        <w:separator/>
      </w:r>
    </w:p>
  </w:footnote>
  <w:footnote w:type="continuationSeparator" w:id="0">
    <w:p w14:paraId="3687A3AA" w14:textId="77777777" w:rsidR="000B31F9" w:rsidRDefault="000B31F9" w:rsidP="00FA1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88CE" w14:textId="77777777" w:rsidR="00F4661F" w:rsidRDefault="00F4661F" w:rsidP="00F4661F">
    <w:pPr>
      <w:pStyle w:val="Header"/>
    </w:pPr>
    <w:r>
      <w:rPr>
        <w:rFonts w:ascii="Poppins" w:hAnsi="Poppins" w:cs="Poppins"/>
        <w:b/>
        <w:noProof/>
        <w:color w:val="004F6B"/>
        <w:sz w:val="32"/>
        <w:szCs w:val="32"/>
        <w:lang w:val="en-US"/>
      </w:rPr>
      <w:drawing>
        <wp:anchor distT="0" distB="0" distL="114300" distR="114300" simplePos="0" relativeHeight="251660288" behindDoc="1" locked="0" layoutInCell="1" allowOverlap="1" wp14:anchorId="0B071E5B" wp14:editId="2B244288">
          <wp:simplePos x="0" y="0"/>
          <wp:positionH relativeFrom="column">
            <wp:posOffset>3853906</wp:posOffset>
          </wp:positionH>
          <wp:positionV relativeFrom="paragraph">
            <wp:posOffset>-338274</wp:posOffset>
          </wp:positionV>
          <wp:extent cx="2590800" cy="649224"/>
          <wp:effectExtent l="0" t="0" r="0" b="0"/>
          <wp:wrapTight wrapText="bothSides">
            <wp:wrapPolygon edited="0">
              <wp:start x="0" y="0"/>
              <wp:lineTo x="0" y="20924"/>
              <wp:lineTo x="21441" y="20924"/>
              <wp:lineTo x="21441"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anchor>
      </w:drawing>
    </w:r>
    <w:r>
      <w:rPr>
        <w:rFonts w:ascii="Poppins" w:hAnsi="Poppins" w:cs="Poppins"/>
        <w:b/>
        <w:noProof/>
        <w:color w:val="004F6B"/>
        <w:sz w:val="32"/>
        <w:szCs w:val="32"/>
        <w:lang w:val="en-US"/>
      </w:rPr>
      <w:drawing>
        <wp:anchor distT="0" distB="0" distL="114300" distR="114300" simplePos="0" relativeHeight="251659264" behindDoc="1" locked="0" layoutInCell="1" allowOverlap="1" wp14:anchorId="29191B19" wp14:editId="433150B2">
          <wp:simplePos x="0" y="0"/>
          <wp:positionH relativeFrom="margin">
            <wp:posOffset>-457200</wp:posOffset>
          </wp:positionH>
          <wp:positionV relativeFrom="paragraph">
            <wp:posOffset>-294096</wp:posOffset>
          </wp:positionV>
          <wp:extent cx="2535555" cy="761365"/>
          <wp:effectExtent l="0" t="0" r="0" b="0"/>
          <wp:wrapTight wrapText="bothSides">
            <wp:wrapPolygon edited="0">
              <wp:start x="0" y="0"/>
              <wp:lineTo x="0" y="9728"/>
              <wp:lineTo x="16715" y="16754"/>
              <wp:lineTo x="21259" y="16754"/>
              <wp:lineTo x="21421" y="5945"/>
              <wp:lineTo x="20772" y="2702"/>
              <wp:lineTo x="19799"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2" cstate="print">
                    <a:extLst>
                      <a:ext uri="{28A0092B-C50C-407E-A947-70E740481C1C}">
                        <a14:useLocalDpi xmlns:a14="http://schemas.microsoft.com/office/drawing/2010/main" val="0"/>
                      </a:ext>
                    </a:extLst>
                  </a:blip>
                  <a:srcRect l="22804" t="36683" r="25316" b="21463"/>
                  <a:stretch/>
                </pic:blipFill>
                <pic:spPr bwMode="auto">
                  <a:xfrm>
                    <a:off x="0" y="0"/>
                    <a:ext cx="2535555" cy="761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5B2A20" w14:textId="77777777" w:rsidR="00F4661F" w:rsidRDefault="00F46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A004E"/>
    <w:multiLevelType w:val="hybridMultilevel"/>
    <w:tmpl w:val="A2D2C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62432"/>
    <w:multiLevelType w:val="hybridMultilevel"/>
    <w:tmpl w:val="AAEE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3843665">
    <w:abstractNumId w:val="1"/>
  </w:num>
  <w:num w:numId="2" w16cid:durableId="803157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AF"/>
    <w:rsid w:val="000510E3"/>
    <w:rsid w:val="000B31F9"/>
    <w:rsid w:val="00165BCE"/>
    <w:rsid w:val="002C509A"/>
    <w:rsid w:val="002F41A6"/>
    <w:rsid w:val="00351786"/>
    <w:rsid w:val="00384725"/>
    <w:rsid w:val="003C5C3C"/>
    <w:rsid w:val="00406DAA"/>
    <w:rsid w:val="00425298"/>
    <w:rsid w:val="004C055B"/>
    <w:rsid w:val="0052376E"/>
    <w:rsid w:val="00542D5D"/>
    <w:rsid w:val="005E05C9"/>
    <w:rsid w:val="00610898"/>
    <w:rsid w:val="006200AF"/>
    <w:rsid w:val="006639F8"/>
    <w:rsid w:val="006973CD"/>
    <w:rsid w:val="006C284E"/>
    <w:rsid w:val="007206A4"/>
    <w:rsid w:val="00745D78"/>
    <w:rsid w:val="007E3584"/>
    <w:rsid w:val="008960F5"/>
    <w:rsid w:val="008A2E75"/>
    <w:rsid w:val="00936582"/>
    <w:rsid w:val="0094483E"/>
    <w:rsid w:val="009E0909"/>
    <w:rsid w:val="00A5451B"/>
    <w:rsid w:val="00A7429B"/>
    <w:rsid w:val="00AE218D"/>
    <w:rsid w:val="00B57146"/>
    <w:rsid w:val="00B666B1"/>
    <w:rsid w:val="00BB24BD"/>
    <w:rsid w:val="00BF1967"/>
    <w:rsid w:val="00C036CD"/>
    <w:rsid w:val="00C141D6"/>
    <w:rsid w:val="00C72AE4"/>
    <w:rsid w:val="00C80ACA"/>
    <w:rsid w:val="00D01E82"/>
    <w:rsid w:val="00D72856"/>
    <w:rsid w:val="00DB0381"/>
    <w:rsid w:val="00DE1A02"/>
    <w:rsid w:val="00E133F8"/>
    <w:rsid w:val="00E62E1C"/>
    <w:rsid w:val="00E76E02"/>
    <w:rsid w:val="00EB0146"/>
    <w:rsid w:val="00EB0474"/>
    <w:rsid w:val="00EF5303"/>
    <w:rsid w:val="00F4661F"/>
    <w:rsid w:val="00F74120"/>
    <w:rsid w:val="00FA1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F90A4A"/>
  <w15:chartTrackingRefBased/>
  <w15:docId w15:val="{95E22DD7-8360-4F94-997E-6F9A67CB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BCE"/>
    <w:pPr>
      <w:ind w:left="720"/>
      <w:contextualSpacing/>
    </w:pPr>
  </w:style>
  <w:style w:type="paragraph" w:styleId="Header">
    <w:name w:val="header"/>
    <w:basedOn w:val="Normal"/>
    <w:link w:val="HeaderChar"/>
    <w:uiPriority w:val="99"/>
    <w:unhideWhenUsed/>
    <w:rsid w:val="00FA1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6C8"/>
  </w:style>
  <w:style w:type="paragraph" w:styleId="Footer">
    <w:name w:val="footer"/>
    <w:basedOn w:val="Normal"/>
    <w:link w:val="FooterChar"/>
    <w:uiPriority w:val="99"/>
    <w:unhideWhenUsed/>
    <w:rsid w:val="00FA1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6C8"/>
  </w:style>
  <w:style w:type="paragraph" w:styleId="BalloonText">
    <w:name w:val="Balloon Text"/>
    <w:basedOn w:val="Normal"/>
    <w:link w:val="BalloonTextChar"/>
    <w:uiPriority w:val="99"/>
    <w:semiHidden/>
    <w:unhideWhenUsed/>
    <w:rsid w:val="006C2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84E"/>
    <w:rPr>
      <w:rFonts w:ascii="Segoe UI" w:hAnsi="Segoe UI" w:cs="Segoe UI"/>
      <w:sz w:val="18"/>
      <w:szCs w:val="18"/>
    </w:rPr>
  </w:style>
  <w:style w:type="character" w:styleId="CommentReference">
    <w:name w:val="annotation reference"/>
    <w:basedOn w:val="DefaultParagraphFont"/>
    <w:uiPriority w:val="99"/>
    <w:semiHidden/>
    <w:unhideWhenUsed/>
    <w:rsid w:val="006C284E"/>
    <w:rPr>
      <w:sz w:val="16"/>
      <w:szCs w:val="16"/>
    </w:rPr>
  </w:style>
  <w:style w:type="paragraph" w:styleId="CommentText">
    <w:name w:val="annotation text"/>
    <w:basedOn w:val="Normal"/>
    <w:link w:val="CommentTextChar"/>
    <w:uiPriority w:val="99"/>
    <w:semiHidden/>
    <w:unhideWhenUsed/>
    <w:rsid w:val="006C284E"/>
    <w:pPr>
      <w:spacing w:line="240" w:lineRule="auto"/>
    </w:pPr>
    <w:rPr>
      <w:sz w:val="20"/>
      <w:szCs w:val="20"/>
    </w:rPr>
  </w:style>
  <w:style w:type="character" w:customStyle="1" w:styleId="CommentTextChar">
    <w:name w:val="Comment Text Char"/>
    <w:basedOn w:val="DefaultParagraphFont"/>
    <w:link w:val="CommentText"/>
    <w:uiPriority w:val="99"/>
    <w:semiHidden/>
    <w:rsid w:val="006C284E"/>
    <w:rPr>
      <w:sz w:val="20"/>
      <w:szCs w:val="20"/>
    </w:rPr>
  </w:style>
  <w:style w:type="paragraph" w:styleId="CommentSubject">
    <w:name w:val="annotation subject"/>
    <w:basedOn w:val="CommentText"/>
    <w:next w:val="CommentText"/>
    <w:link w:val="CommentSubjectChar"/>
    <w:uiPriority w:val="99"/>
    <w:semiHidden/>
    <w:unhideWhenUsed/>
    <w:rsid w:val="006C284E"/>
    <w:rPr>
      <w:b/>
      <w:bCs/>
    </w:rPr>
  </w:style>
  <w:style w:type="character" w:customStyle="1" w:styleId="CommentSubjectChar">
    <w:name w:val="Comment Subject Char"/>
    <w:basedOn w:val="CommentTextChar"/>
    <w:link w:val="CommentSubject"/>
    <w:uiPriority w:val="99"/>
    <w:semiHidden/>
    <w:rsid w:val="006C28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6352891-2f9b-47c2-ba20-e8c4c11d5c26" xsi:nil="true"/>
    <lcf76f155ced4ddcb4097134ff3c332f xmlns="649d52f3-0ab4-483c-8de6-132563ed98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058584A20654984B261EDC1491723" ma:contentTypeVersion="16" ma:contentTypeDescription="Create a new document." ma:contentTypeScope="" ma:versionID="3d55041c9a1f04ae418eed2aca929086">
  <xsd:schema xmlns:xsd="http://www.w3.org/2001/XMLSchema" xmlns:xs="http://www.w3.org/2001/XMLSchema" xmlns:p="http://schemas.microsoft.com/office/2006/metadata/properties" xmlns:ns2="649d52f3-0ab4-483c-8de6-132563ed9863" xmlns:ns3="86352891-2f9b-47c2-ba20-e8c4c11d5c26" targetNamespace="http://schemas.microsoft.com/office/2006/metadata/properties" ma:root="true" ma:fieldsID="1ff5ab7d72d8807aa9866f639c65e3a6" ns2:_="" ns3:_="">
    <xsd:import namespace="649d52f3-0ab4-483c-8de6-132563ed9863"/>
    <xsd:import namespace="86352891-2f9b-47c2-ba20-e8c4c11d5c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Location"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d52f3-0ab4-483c-8de6-132563ed9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322618-7d0e-47d8-a32e-b252cba5ee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352891-2f9b-47c2-ba20-e8c4c11d5c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82cb01-e597-4093-87c6-ed847592aa24}" ma:internalName="TaxCatchAll" ma:showField="CatchAllData" ma:web="86352891-2f9b-47c2-ba20-e8c4c11d5c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67B31-E12C-44CB-B00F-CF5488123DCB}">
  <ds:schemaRefs>
    <ds:schemaRef ds:uri="http://schemas.microsoft.com/sharepoint/v3/contenttype/forms"/>
  </ds:schemaRefs>
</ds:datastoreItem>
</file>

<file path=customXml/itemProps2.xml><?xml version="1.0" encoding="utf-8"?>
<ds:datastoreItem xmlns:ds="http://schemas.openxmlformats.org/officeDocument/2006/customXml" ds:itemID="{42445459-3075-462A-9382-730F99A27774}">
  <ds:schemaRefs>
    <ds:schemaRef ds:uri="http://schemas.microsoft.com/office/2006/metadata/properties"/>
    <ds:schemaRef ds:uri="http://schemas.microsoft.com/office/infopath/2007/PartnerControls"/>
    <ds:schemaRef ds:uri="86352891-2f9b-47c2-ba20-e8c4c11d5c26"/>
    <ds:schemaRef ds:uri="649d52f3-0ab4-483c-8de6-132563ed9863"/>
  </ds:schemaRefs>
</ds:datastoreItem>
</file>

<file path=customXml/itemProps3.xml><?xml version="1.0" encoding="utf-8"?>
<ds:datastoreItem xmlns:ds="http://schemas.openxmlformats.org/officeDocument/2006/customXml" ds:itemID="{891EA4D5-3A6F-45C4-BAB2-52F04FFB3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d52f3-0ab4-483c-8de6-132563ed9863"/>
    <ds:schemaRef ds:uri="86352891-2f9b-47c2-ba20-e8c4c11d5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Ruth.Stockdale</dc:creator>
  <cp:keywords/>
  <dc:description/>
  <cp:lastModifiedBy>Gemma Hutcheson</cp:lastModifiedBy>
  <cp:revision>3</cp:revision>
  <cp:lastPrinted>2022-06-16T11:36:00Z</cp:lastPrinted>
  <dcterms:created xsi:type="dcterms:W3CDTF">2022-06-16T11:37:00Z</dcterms:created>
  <dcterms:modified xsi:type="dcterms:W3CDTF">2022-06-16T13:47:00Z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0x010100BC2058584A20654984B261EDC1491723</vt:lpwstr>
  </property>
  <property fmtid="{D5CDD505-2E9C-101B-9397-08002B2CF9AE}" pid="3" name="MSIP_Label_3ecdfc32-7be5-4b17-9f97-00453388bdd7_Enabled">
    <vt:lpwstr>true</vt:lpwstr>
  </property>
  <property fmtid="{D5CDD505-2E9C-101B-9397-08002B2CF9AE}" pid="4" name="MSIP_Label_3ecdfc32-7be5-4b17-9f97-00453388bdd7_SetDate">
    <vt:lpwstr>2022-05-20T10:54:48Z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f0cbe962-d59b-43bb-8fbf-000083bd785c</vt:lpwstr>
  </property>
  <property fmtid="{D5CDD505-2E9C-101B-9397-08002B2CF9AE}" pid="9" name="MSIP_Label_3ecdfc32-7be5-4b17-9f97-00453388bdd7_ContentBits">
    <vt:lpwstr>2</vt:lpwstr>
  </property>
  <property fmtid="{D5CDD505-2E9C-101B-9397-08002B2CF9AE}" pid="10" name="MediaServiceImageTags">
    <vt:lpwstr/>
  </property>
</Properties>
</file>